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261672919"/>
        <w:docPartObj>
          <w:docPartGallery w:val="Cover Pages"/>
          <w:docPartUnique/>
        </w:docPartObj>
      </w:sdtPr>
      <w:sdtEndPr>
        <w:rPr>
          <w:b/>
          <w:bCs/>
          <w:color w:val="EE0000"/>
          <w:sz w:val="28"/>
          <w:szCs w:val="28"/>
        </w:rPr>
      </w:sdtEndPr>
      <w:sdtContent>
        <w:sdt>
          <w:sdtPr>
            <w:rPr>
              <w:color w:val="4472C4" w:themeColor="accent1"/>
            </w:rPr>
            <w:id w:val="-2069410371"/>
            <w:docPartObj>
              <w:docPartGallery w:val="Cover Pages"/>
              <w:docPartUnique/>
            </w:docPartObj>
          </w:sdtPr>
          <w:sdtEndPr>
            <w:rPr>
              <w:rFonts w:eastAsiaTheme="minorEastAsia"/>
              <w:b/>
              <w:bCs/>
              <w:color w:val="EE0000"/>
              <w:kern w:val="0"/>
              <w:sz w:val="28"/>
              <w:szCs w:val="28"/>
              <w14:ligatures w14:val="none"/>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A017B5" w:rsidRPr="00A017B5" w14:paraId="0E990467" w14:textId="77777777">
                <w:trPr>
                  <w:trHeight w:val="2427"/>
                </w:trPr>
                <w:tc>
                  <w:tcPr>
                    <w:tcW w:w="9832" w:type="dxa"/>
                  </w:tcPr>
                  <w:p w14:paraId="35F4E243" w14:textId="31CB7587" w:rsidR="00A017B5" w:rsidRPr="00A017B5" w:rsidRDefault="00A017B5" w:rsidP="00A017B5">
                    <w:pPr>
                      <w:widowControl w:val="0"/>
                      <w:suppressLineNumbers/>
                      <w:spacing w:after="0" w:line="240" w:lineRule="auto"/>
                      <w:rPr>
                        <w:sz w:val="22"/>
                        <w:szCs w:val="22"/>
                      </w:rPr>
                    </w:pPr>
                    <w:r w:rsidRPr="00A017B5">
                      <w:rPr>
                        <w:noProof/>
                        <w:sz w:val="22"/>
                        <w:szCs w:val="22"/>
                      </w:rPr>
                      <mc:AlternateContent>
                        <mc:Choice Requires="wps">
                          <w:drawing>
                            <wp:anchor distT="0" distB="0" distL="0" distR="0" simplePos="0" relativeHeight="251661312" behindDoc="0" locked="0" layoutInCell="1" allowOverlap="1" wp14:anchorId="60FE1023" wp14:editId="0DBE0554">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6A77A8FF" w14:textId="77777777" w:rsidR="00A017B5" w:rsidRDefault="00A017B5" w:rsidP="00A017B5">
                                              <w:pPr>
                                                <w:pStyle w:val="FrameContentsuser"/>
                                                <w:jc w:val="center"/>
                                              </w:pPr>
                                              <w:r>
                                                <w:rPr>
                                                  <w:b/>
                                                  <w:bCs/>
                                                  <w:color w:val="069A2E"/>
                                                  <w:sz w:val="96"/>
                                                  <w:szCs w:val="96"/>
                                                </w:rPr>
                                                <w:t>LightHouse Ranch</w:t>
                                              </w:r>
                                            </w:p>
                                            <w:p w14:paraId="0B9B23B8" w14:textId="77777777" w:rsidR="00A017B5" w:rsidRDefault="00A017B5" w:rsidP="00A017B5">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60FE1023" id="Rectangle 2" o:spid="_x0000_s1026" style="position:absolute;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6A77A8FF" w14:textId="77777777" w:rsidR="00A017B5" w:rsidRDefault="00A017B5" w:rsidP="00A017B5">
                                        <w:pPr>
                                          <w:pStyle w:val="FrameContentsuser"/>
                                          <w:jc w:val="center"/>
                                        </w:pPr>
                                        <w:r>
                                          <w:rPr>
                                            <w:b/>
                                            <w:bCs/>
                                            <w:color w:val="069A2E"/>
                                            <w:sz w:val="96"/>
                                            <w:szCs w:val="96"/>
                                          </w:rPr>
                                          <w:t>LightHouse Ranch</w:t>
                                        </w:r>
                                      </w:p>
                                      <w:p w14:paraId="0B9B23B8" w14:textId="77777777" w:rsidR="00A017B5" w:rsidRDefault="00A017B5" w:rsidP="00A017B5">
                                        <w:pPr>
                                          <w:pStyle w:val="FrameContentsuser"/>
                                          <w:jc w:val="center"/>
                                        </w:pPr>
                                        <w:r>
                                          <w:rPr>
                                            <w:b/>
                                            <w:bCs/>
                                            <w:color w:val="069A2E"/>
                                            <w:sz w:val="96"/>
                                            <w:szCs w:val="96"/>
                                          </w:rPr>
                                          <w:t>Bible Study</w:t>
                                        </w:r>
                                      </w:p>
                                    </w:sdtContent>
                                  </w:sdt>
                                </w:txbxContent>
                              </v:textbox>
                            </v:rect>
                          </w:pict>
                        </mc:Fallback>
                      </mc:AlternateContent>
                    </w:r>
                    <w:r w:rsidRPr="00A017B5">
                      <w:rPr>
                        <w:noProof/>
                        <w:sz w:val="22"/>
                        <w:szCs w:val="22"/>
                      </w:rPr>
                      <w:drawing>
                        <wp:anchor distT="0" distB="0" distL="114300" distR="114300" simplePos="0" relativeHeight="251662336" behindDoc="0" locked="0" layoutInCell="1" allowOverlap="1" wp14:anchorId="4DDF2F99" wp14:editId="0631D062">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sz w:val="22"/>
                  <w:szCs w:val="22"/>
                  <w14:ligatures w14:val="none"/>
                </w:rPr>
                <w:id w:val="-404141272"/>
                <w:docPartObj>
                  <w:docPartGallery w:val="Cover Pages"/>
                  <w:docPartUnique/>
                </w:docPartObj>
              </w:sdtPr>
              <w:sdtContent>
                <w:p w14:paraId="49970AEC" w14:textId="77777777" w:rsidR="00A017B5" w:rsidRDefault="00A017B5" w:rsidP="00A017B5">
                  <w:pPr>
                    <w:spacing w:after="0" w:line="240" w:lineRule="auto"/>
                    <w:jc w:val="center"/>
                    <w:rPr>
                      <w:b/>
                      <w:bCs/>
                      <w:color w:val="EE0000"/>
                      <w:sz w:val="48"/>
                      <w:szCs w:val="48"/>
                    </w:rPr>
                  </w:pPr>
                  <w:r w:rsidRPr="00A017B5">
                    <w:rPr>
                      <w:b/>
                      <w:bCs/>
                      <w:color w:val="EE0000"/>
                      <w:sz w:val="48"/>
                      <w:szCs w:val="48"/>
                    </w:rPr>
                    <w:t xml:space="preserve">Wisdom, Understanding, and </w:t>
                  </w:r>
                </w:p>
                <w:p w14:paraId="1F4A91A7" w14:textId="065F7BDB" w:rsidR="00A017B5" w:rsidRPr="00A017B5" w:rsidRDefault="00A017B5" w:rsidP="00A017B5">
                  <w:pPr>
                    <w:spacing w:after="0" w:line="240" w:lineRule="auto"/>
                    <w:jc w:val="center"/>
                    <w:rPr>
                      <w:color w:val="FFC000"/>
                      <w:kern w:val="0"/>
                      <w:sz w:val="28"/>
                      <w:szCs w:val="28"/>
                    </w:rPr>
                  </w:pPr>
                  <w:r w:rsidRPr="00A017B5">
                    <w:rPr>
                      <w:b/>
                      <w:bCs/>
                      <w:color w:val="EE0000"/>
                      <w:sz w:val="48"/>
                      <w:szCs w:val="48"/>
                    </w:rPr>
                    <w:t xml:space="preserve">Largeness of Heart – </w:t>
                  </w:r>
                  <w:hyperlink r:id="rId8" w:history="1">
                    <w:r w:rsidRPr="00A017B5">
                      <w:rPr>
                        <w:rStyle w:val="Hyperlink"/>
                        <w:i/>
                        <w:iCs/>
                        <w:sz w:val="28"/>
                        <w:szCs w:val="28"/>
                      </w:rPr>
                      <w:t>I</w:t>
                    </w:r>
                    <w:r w:rsidRPr="00A017B5">
                      <w:rPr>
                        <w:rStyle w:val="Hyperlink"/>
                        <w:rFonts w:cs="Calibri"/>
                        <w:i/>
                        <w:iCs/>
                        <w:kern w:val="0"/>
                        <w:sz w:val="28"/>
                        <w:szCs w:val="28"/>
                      </w:rPr>
                      <w:t xml:space="preserve"> Kings 3-4</w:t>
                    </w:r>
                  </w:hyperlink>
                </w:p>
                <w:p w14:paraId="0AC269EB" w14:textId="6D8A0C33" w:rsidR="00A017B5" w:rsidRPr="00A017B5" w:rsidRDefault="00A017B5" w:rsidP="00A017B5">
                  <w:pPr>
                    <w:tabs>
                      <w:tab w:val="left" w:pos="1992"/>
                      <w:tab w:val="center" w:pos="4680"/>
                    </w:tabs>
                    <w:spacing w:after="0" w:line="240" w:lineRule="auto"/>
                    <w:ind w:left="1152" w:hanging="1152"/>
                    <w:rPr>
                      <w:b/>
                      <w:bCs/>
                      <w:color w:val="FFC000"/>
                      <w:sz w:val="40"/>
                      <w:szCs w:val="40"/>
                    </w:rPr>
                  </w:pPr>
                  <w:r w:rsidRPr="00A017B5">
                    <w:rPr>
                      <w:b/>
                      <w:bCs/>
                      <w:i/>
                      <w:iCs/>
                      <w:color w:val="FFC000"/>
                      <w:sz w:val="40"/>
                      <w:szCs w:val="40"/>
                    </w:rPr>
                    <w:t xml:space="preserve">   </w:t>
                  </w:r>
                  <w:r w:rsidRPr="00A017B5">
                    <w:rPr>
                      <w:b/>
                      <w:bCs/>
                      <w:color w:val="FFC000"/>
                      <w:sz w:val="40"/>
                      <w:szCs w:val="40"/>
                    </w:rPr>
                    <w:t xml:space="preserve">  I. Solomon </w:t>
                  </w:r>
                  <w:r w:rsidR="000E049E">
                    <w:rPr>
                      <w:b/>
                      <w:bCs/>
                      <w:color w:val="FFC000"/>
                      <w:sz w:val="40"/>
                      <w:szCs w:val="40"/>
                    </w:rPr>
                    <w:t xml:space="preserve">is Given </w:t>
                  </w:r>
                  <w:r w:rsidRPr="00A017B5">
                    <w:rPr>
                      <w:b/>
                      <w:bCs/>
                      <w:color w:val="FFC000"/>
                      <w:sz w:val="40"/>
                      <w:szCs w:val="40"/>
                    </w:rPr>
                    <w:t>a Wise and Understanding Heart</w:t>
                  </w:r>
                </w:p>
                <w:p w14:paraId="5F662354" w14:textId="2AD00255" w:rsidR="00A017B5" w:rsidRPr="00A017B5" w:rsidRDefault="00A017B5" w:rsidP="00A017B5">
                  <w:pPr>
                    <w:tabs>
                      <w:tab w:val="left" w:pos="1992"/>
                      <w:tab w:val="center" w:pos="4680"/>
                    </w:tabs>
                    <w:spacing w:after="0" w:line="240" w:lineRule="auto"/>
                    <w:rPr>
                      <w:rFonts w:cs="Calibri"/>
                      <w:b/>
                      <w:bCs/>
                      <w:color w:val="FFC000"/>
                      <w:kern w:val="0"/>
                      <w:sz w:val="40"/>
                      <w:szCs w:val="40"/>
                    </w:rPr>
                  </w:pPr>
                  <w:r w:rsidRPr="00A017B5">
                    <w:rPr>
                      <w:rFonts w:cs="Calibri"/>
                      <w:b/>
                      <w:bCs/>
                      <w:color w:val="FFC000"/>
                      <w:kern w:val="0"/>
                      <w:sz w:val="40"/>
                      <w:szCs w:val="40"/>
                    </w:rPr>
                    <w:t xml:space="preserve">    II. Everyone Rejoices at Solomon’s Judgment</w:t>
                  </w:r>
                </w:p>
                <w:p w14:paraId="6C6627E0" w14:textId="6A5FAE1E" w:rsidR="00A017B5" w:rsidRPr="00A017B5" w:rsidRDefault="00A017B5" w:rsidP="00A017B5">
                  <w:pPr>
                    <w:tabs>
                      <w:tab w:val="left" w:pos="1992"/>
                      <w:tab w:val="center" w:pos="4680"/>
                    </w:tabs>
                    <w:spacing w:after="0" w:line="240" w:lineRule="auto"/>
                    <w:ind w:left="1152" w:hanging="1152"/>
                    <w:rPr>
                      <w:rFonts w:cs="Calibri"/>
                      <w:b/>
                      <w:bCs/>
                      <w:color w:val="FFC000"/>
                      <w:kern w:val="0"/>
                      <w:sz w:val="40"/>
                      <w:szCs w:val="40"/>
                    </w:rPr>
                  </w:pPr>
                  <w:r w:rsidRPr="00A017B5">
                    <w:rPr>
                      <w:rFonts w:cs="Calibri"/>
                      <w:b/>
                      <w:bCs/>
                      <w:color w:val="FFC000"/>
                      <w:kern w:val="0"/>
                      <w:sz w:val="40"/>
                      <w:szCs w:val="40"/>
                    </w:rPr>
                    <w:t xml:space="preserve">   III. </w:t>
                  </w:r>
                  <w:r w:rsidR="000E049E">
                    <w:rPr>
                      <w:rFonts w:cs="Calibri"/>
                      <w:b/>
                      <w:bCs/>
                      <w:color w:val="FFC000"/>
                      <w:kern w:val="0"/>
                      <w:sz w:val="40"/>
                      <w:szCs w:val="40"/>
                    </w:rPr>
                    <w:t>All</w:t>
                  </w:r>
                  <w:r w:rsidR="00FC3DF5" w:rsidRPr="00FC3DF5">
                    <w:rPr>
                      <w:rFonts w:cs="Calibri"/>
                      <w:b/>
                      <w:bCs/>
                      <w:color w:val="FFC000"/>
                      <w:kern w:val="0"/>
                      <w:sz w:val="40"/>
                      <w:szCs w:val="40"/>
                    </w:rPr>
                    <w:t xml:space="preserve"> Came to hear Solomon’s Wisdom</w:t>
                  </w:r>
                </w:p>
                <w:p w14:paraId="2614BED4" w14:textId="56979094" w:rsidR="00A017B5" w:rsidRPr="00A017B5" w:rsidRDefault="00A017B5" w:rsidP="00A017B5">
                  <w:pPr>
                    <w:tabs>
                      <w:tab w:val="left" w:pos="1992"/>
                      <w:tab w:val="center" w:pos="4680"/>
                    </w:tabs>
                    <w:spacing w:after="0" w:line="240" w:lineRule="auto"/>
                    <w:rPr>
                      <w:rFonts w:cs="Calibri"/>
                      <w:b/>
                      <w:bCs/>
                      <w:color w:val="FFC000"/>
                      <w:kern w:val="0"/>
                      <w:sz w:val="40"/>
                      <w:szCs w:val="40"/>
                    </w:rPr>
                  </w:pPr>
                  <w:r w:rsidRPr="00A017B5">
                    <w:rPr>
                      <w:rFonts w:cs="Calibri"/>
                      <w:b/>
                      <w:bCs/>
                      <w:color w:val="FFC000"/>
                      <w:kern w:val="0"/>
                      <w:sz w:val="40"/>
                      <w:szCs w:val="40"/>
                    </w:rPr>
                    <w:t xml:space="preserve">   IV. </w:t>
                  </w:r>
                  <w:r w:rsidR="00FC3DF5" w:rsidRPr="00FC3DF5">
                    <w:rPr>
                      <w:b/>
                      <w:bCs/>
                      <w:color w:val="FFC000"/>
                      <w:sz w:val="40"/>
                      <w:szCs w:val="40"/>
                    </w:rPr>
                    <w:t>Hiram Praises God for giving David such a Wise Son</w:t>
                  </w:r>
                </w:p>
                <w:p w14:paraId="04E987A3" w14:textId="369F5613" w:rsidR="00A017B5" w:rsidRPr="00A017B5" w:rsidRDefault="00A017B5" w:rsidP="00A017B5">
                  <w:pPr>
                    <w:widowControl w:val="0"/>
                    <w:spacing w:before="60" w:after="60" w:line="240" w:lineRule="auto"/>
                    <w:rPr>
                      <w:rFonts w:cs="Calibri"/>
                      <w:b/>
                      <w:bCs/>
                      <w:color w:val="FFC000"/>
                      <w:kern w:val="0"/>
                      <w:sz w:val="40"/>
                      <w:szCs w:val="40"/>
                    </w:rPr>
                  </w:pPr>
                  <w:r w:rsidRPr="00A017B5">
                    <w:rPr>
                      <w:rFonts w:cs="Calibri"/>
                      <w:b/>
                      <w:bCs/>
                      <w:color w:val="FFC000"/>
                      <w:kern w:val="0"/>
                      <w:sz w:val="40"/>
                      <w:szCs w:val="40"/>
                    </w:rPr>
                    <w:t xml:space="preserve">    V. </w:t>
                  </w:r>
                  <w:r w:rsidR="00FC3DF5" w:rsidRPr="00FC3DF5">
                    <w:rPr>
                      <w:rFonts w:cs="Calibri"/>
                      <w:b/>
                      <w:bCs/>
                      <w:color w:val="FFC000"/>
                      <w:kern w:val="0"/>
                      <w:sz w:val="40"/>
                      <w:szCs w:val="40"/>
                    </w:rPr>
                    <w:t>God’s Called are sent to do God’s Purpose</w:t>
                  </w:r>
                </w:p>
                <w:p w14:paraId="0E0529AC" w14:textId="0013F224" w:rsidR="00A017B5" w:rsidRPr="00A017B5" w:rsidRDefault="00A017B5" w:rsidP="00A017B5">
                  <w:pPr>
                    <w:widowControl w:val="0"/>
                    <w:spacing w:before="60" w:after="60" w:line="240" w:lineRule="auto"/>
                    <w:ind w:left="1152" w:hanging="1152"/>
                    <w:rPr>
                      <w:rFonts w:cs="Calibri"/>
                      <w:b/>
                      <w:bCs/>
                      <w:color w:val="FFC000"/>
                      <w:kern w:val="0"/>
                      <w:sz w:val="40"/>
                      <w:szCs w:val="40"/>
                    </w:rPr>
                  </w:pPr>
                  <w:r w:rsidRPr="00A017B5">
                    <w:rPr>
                      <w:rFonts w:cs="Calibri"/>
                      <w:b/>
                      <w:bCs/>
                      <w:color w:val="FFC000"/>
                      <w:kern w:val="0"/>
                      <w:sz w:val="40"/>
                      <w:szCs w:val="40"/>
                    </w:rPr>
                    <w:t xml:space="preserve">   VI. </w:t>
                  </w:r>
                  <w:r w:rsidR="00FC3DF5" w:rsidRPr="00FC3DF5">
                    <w:rPr>
                      <w:rFonts w:cs="Calibri"/>
                      <w:b/>
                      <w:bCs/>
                      <w:color w:val="FFC000"/>
                      <w:kern w:val="0"/>
                      <w:sz w:val="40"/>
                      <w:szCs w:val="40"/>
                    </w:rPr>
                    <w:t>Teach Others to Teach Others</w:t>
                  </w:r>
                </w:p>
                <w:p w14:paraId="316B0C7E" w14:textId="757A8347" w:rsidR="00FC3DF5" w:rsidRDefault="00A017B5" w:rsidP="00FC3DF5">
                  <w:pPr>
                    <w:widowControl w:val="0"/>
                    <w:spacing w:before="60" w:after="60" w:line="240" w:lineRule="auto"/>
                    <w:ind w:left="1152" w:hanging="1152"/>
                    <w:rPr>
                      <w:rFonts w:cs="Calibri"/>
                      <w:b/>
                      <w:bCs/>
                      <w:color w:val="FFC000"/>
                      <w:kern w:val="0"/>
                      <w:sz w:val="40"/>
                      <w:szCs w:val="40"/>
                    </w:rPr>
                  </w:pPr>
                  <w:r w:rsidRPr="00A017B5">
                    <w:rPr>
                      <w:rFonts w:cs="Calibri"/>
                      <w:b/>
                      <w:bCs/>
                      <w:color w:val="FFC000"/>
                      <w:kern w:val="0"/>
                      <w:sz w:val="40"/>
                      <w:szCs w:val="40"/>
                    </w:rPr>
                    <w:t xml:space="preserve">  VII. </w:t>
                  </w:r>
                  <w:r w:rsidR="00FC3DF5" w:rsidRPr="00FC3DF5">
                    <w:rPr>
                      <w:rFonts w:cs="Calibri"/>
                      <w:b/>
                      <w:bCs/>
                      <w:color w:val="FFC000"/>
                      <w:kern w:val="0"/>
                      <w:sz w:val="40"/>
                      <w:szCs w:val="40"/>
                    </w:rPr>
                    <w:t xml:space="preserve">Study </w:t>
                  </w:r>
                  <w:r w:rsidR="00FC3DF5">
                    <w:rPr>
                      <w:rFonts w:cs="Calibri"/>
                      <w:b/>
                      <w:bCs/>
                      <w:color w:val="FFC000"/>
                      <w:kern w:val="0"/>
                      <w:sz w:val="40"/>
                      <w:szCs w:val="40"/>
                    </w:rPr>
                    <w:t>&amp;</w:t>
                  </w:r>
                  <w:r w:rsidR="00FC3DF5" w:rsidRPr="00FC3DF5">
                    <w:rPr>
                      <w:rFonts w:cs="Calibri"/>
                      <w:b/>
                      <w:bCs/>
                      <w:color w:val="FFC000"/>
                      <w:kern w:val="0"/>
                      <w:sz w:val="40"/>
                      <w:szCs w:val="40"/>
                    </w:rPr>
                    <w:t xml:space="preserve"> Interpret to be Approved unto God</w:t>
                  </w:r>
                </w:p>
                <w:p w14:paraId="539922BC" w14:textId="77777777" w:rsidR="00FC3DF5" w:rsidRDefault="00FC3DF5" w:rsidP="00A017B5">
                  <w:pPr>
                    <w:widowControl w:val="0"/>
                    <w:spacing w:before="60" w:after="120" w:line="240" w:lineRule="auto"/>
                    <w:ind w:left="1152" w:hanging="1152"/>
                    <w:rPr>
                      <w:rFonts w:cs="Calibri"/>
                      <w:b/>
                      <w:bCs/>
                      <w:color w:val="FFC000"/>
                      <w:kern w:val="0"/>
                      <w:sz w:val="40"/>
                      <w:szCs w:val="40"/>
                    </w:rPr>
                  </w:pPr>
                  <w:r>
                    <w:rPr>
                      <w:rFonts w:cs="Calibri"/>
                      <w:b/>
                      <w:bCs/>
                      <w:color w:val="FFC000"/>
                      <w:kern w:val="0"/>
                      <w:sz w:val="40"/>
                      <w:szCs w:val="40"/>
                    </w:rPr>
                    <w:t xml:space="preserve"> VIII. </w:t>
                  </w:r>
                  <w:r w:rsidRPr="00FC3DF5">
                    <w:rPr>
                      <w:rFonts w:cs="Calibri"/>
                      <w:b/>
                      <w:bCs/>
                      <w:color w:val="FFC000"/>
                      <w:kern w:val="0"/>
                      <w:sz w:val="40"/>
                      <w:szCs w:val="40"/>
                    </w:rPr>
                    <w:t>Live Godly and Hold Fast to Scripture</w:t>
                  </w:r>
                </w:p>
                <w:p w14:paraId="771C5A76" w14:textId="3849F654" w:rsidR="00A017B5" w:rsidRPr="00A017B5" w:rsidRDefault="00FC3DF5" w:rsidP="00A017B5">
                  <w:pPr>
                    <w:widowControl w:val="0"/>
                    <w:spacing w:before="60" w:after="120" w:line="240" w:lineRule="auto"/>
                    <w:ind w:left="1152" w:hanging="1152"/>
                    <w:rPr>
                      <w:b/>
                      <w:bCs/>
                      <w:color w:val="FF0000"/>
                      <w:sz w:val="22"/>
                      <w:szCs w:val="22"/>
                    </w:rPr>
                  </w:pPr>
                  <w:r>
                    <w:rPr>
                      <w:rFonts w:cs="Calibri"/>
                      <w:b/>
                      <w:bCs/>
                      <w:color w:val="FFC000"/>
                      <w:kern w:val="0"/>
                      <w:sz w:val="40"/>
                      <w:szCs w:val="40"/>
                    </w:rPr>
                    <w:t xml:space="preserve">   IX. </w:t>
                  </w:r>
                  <w:r w:rsidRPr="00FC3DF5">
                    <w:rPr>
                      <w:rFonts w:cs="Calibri"/>
                      <w:b/>
                      <w:bCs/>
                      <w:color w:val="FFC000"/>
                      <w:kern w:val="0"/>
                      <w:sz w:val="40"/>
                      <w:szCs w:val="40"/>
                    </w:rPr>
                    <w:t>Beware of False Teachers</w:t>
                  </w:r>
                  <w:r w:rsidR="00A017B5" w:rsidRPr="00A017B5">
                    <w:rPr>
                      <w:rFonts w:cs="Calibri"/>
                      <w:b/>
                      <w:bCs/>
                      <w:color w:val="FFC000"/>
                      <w:kern w:val="0"/>
                      <w:sz w:val="40"/>
                      <w:szCs w:val="40"/>
                    </w:rPr>
                    <w:br/>
                  </w:r>
                </w:p>
                <w:p w14:paraId="574259C5" w14:textId="77777777" w:rsidR="002540E5" w:rsidRDefault="00000000" w:rsidP="00A017B5">
                  <w:pPr>
                    <w:spacing w:after="0" w:line="240" w:lineRule="auto"/>
                    <w:rPr>
                      <w:rFonts w:eastAsiaTheme="minorEastAsia"/>
                      <w:b/>
                      <w:bCs/>
                      <w:color w:val="EE0000"/>
                      <w:kern w:val="0"/>
                      <w:sz w:val="28"/>
                      <w:szCs w:val="28"/>
                      <w14:ligatures w14:val="none"/>
                    </w:rPr>
                  </w:pPr>
                </w:p>
              </w:sdtContent>
            </w:sdt>
          </w:sdtContent>
        </w:sdt>
        <w:p w14:paraId="422102E0" w14:textId="77777777" w:rsidR="00504965" w:rsidRDefault="002540E5" w:rsidP="00A017B5">
          <w:pPr>
            <w:spacing w:after="0" w:line="240" w:lineRule="auto"/>
          </w:pPr>
          <w:r>
            <w:t xml:space="preserve">Hear, ye children, the instruction of a father, and attend to know understanding. For I give you good doctrine, forsake ye not my law. For I was my father's son, tender and only </w:t>
          </w:r>
          <w:r>
            <w:rPr>
              <w:i/>
              <w:iCs/>
            </w:rPr>
            <w:t>beloved</w:t>
          </w:r>
          <w:r>
            <w:t xml:space="preserve"> in the sight of my mother. He taught me also, and said unto me, Let thine heart retain my words: keep my commandments, and live. Get wisdom, get understanding: forget </w:t>
          </w:r>
          <w:r>
            <w:rPr>
              <w:i/>
              <w:iCs/>
            </w:rPr>
            <w:t>it</w:t>
          </w:r>
          <w:r>
            <w:t xml:space="preserve"> not; neither decline from the words of my mouth. Forsake her not, and she shall preserve thee: love her, and she shall keep thee. Wisdom </w:t>
          </w:r>
          <w:r>
            <w:rPr>
              <w:i/>
              <w:iCs/>
            </w:rPr>
            <w:t>is</w:t>
          </w:r>
          <w:r>
            <w:t xml:space="preserve"> the principal thing; </w:t>
          </w:r>
          <w:r>
            <w:rPr>
              <w:i/>
              <w:iCs/>
            </w:rPr>
            <w:t>therefore</w:t>
          </w:r>
          <w:r>
            <w:t xml:space="preserve"> get wisdom: and with all thy getting get understanding. Exalt her, and she shall promote thee: she shall bring thee to honour, when thou dost embrace her. She shall give to thine head an ornament of grace: a crown of glory shall she deliver to thee. Hear, O my son, and receive my sayings; and the years of thy life shall be many. </w:t>
          </w:r>
        </w:p>
        <w:p w14:paraId="40498EF4" w14:textId="0778225F" w:rsidR="00A017B5" w:rsidRPr="00A017B5" w:rsidRDefault="002540E5" w:rsidP="00504965">
          <w:pPr>
            <w:spacing w:after="0" w:line="240" w:lineRule="auto"/>
            <w:jc w:val="right"/>
            <w:rPr>
              <w:rFonts w:eastAsiaTheme="minorEastAsia"/>
              <w:b/>
              <w:bCs/>
              <w:color w:val="EE0000"/>
              <w:kern w:val="0"/>
              <w:sz w:val="28"/>
              <w:szCs w:val="28"/>
              <w14:ligatures w14:val="none"/>
            </w:rPr>
          </w:pPr>
          <w:r>
            <w:rPr>
              <w:b/>
              <w:bCs/>
            </w:rPr>
            <w:t>(</w:t>
          </w:r>
          <w:hyperlink r:id="rId9" w:history="1">
            <w:r w:rsidRPr="007B6D40">
              <w:rPr>
                <w:rStyle w:val="Hyperlink"/>
              </w:rPr>
              <w:t>Proverbs 4:1-10</w:t>
            </w:r>
          </w:hyperlink>
          <w:r>
            <w:rPr>
              <w:b/>
              <w:bCs/>
            </w:rPr>
            <w:t>)</w:t>
          </w:r>
        </w:p>
        <w:p w14:paraId="568113B5" w14:textId="1F73D50E" w:rsidR="00A017B5" w:rsidRDefault="00000000">
          <w:pPr>
            <w:rPr>
              <w:b/>
              <w:bCs/>
              <w:color w:val="EE0000"/>
              <w:sz w:val="28"/>
              <w:szCs w:val="28"/>
            </w:rPr>
          </w:pPr>
        </w:p>
      </w:sdtContent>
    </w:sdt>
    <w:p w14:paraId="019D3184" w14:textId="742683F9" w:rsidR="00546810" w:rsidRPr="00546810" w:rsidRDefault="00546810" w:rsidP="00546810">
      <w:pPr>
        <w:spacing w:after="0" w:line="240" w:lineRule="auto"/>
        <w:rPr>
          <w:b/>
          <w:bCs/>
          <w:sz w:val="28"/>
          <w:szCs w:val="28"/>
        </w:rPr>
      </w:pPr>
      <w:bookmarkStart w:id="0" w:name="_Hlk212908796"/>
      <w:r w:rsidRPr="0023050E">
        <w:rPr>
          <w:b/>
          <w:bCs/>
          <w:color w:val="EE0000"/>
          <w:sz w:val="28"/>
          <w:szCs w:val="28"/>
        </w:rPr>
        <w:lastRenderedPageBreak/>
        <w:t xml:space="preserve">Wisdom, Understanding, and Largeness of Heart </w:t>
      </w:r>
      <w:bookmarkEnd w:id="0"/>
      <w:r>
        <w:rPr>
          <w:b/>
          <w:bCs/>
          <w:sz w:val="28"/>
          <w:szCs w:val="28"/>
        </w:rPr>
        <w:t>–</w:t>
      </w:r>
      <w:r w:rsidRPr="00546810">
        <w:rPr>
          <w:b/>
          <w:bCs/>
          <w:sz w:val="28"/>
          <w:szCs w:val="28"/>
        </w:rPr>
        <w:t xml:space="preserve"> </w:t>
      </w:r>
      <w:hyperlink r:id="rId10" w:history="1">
        <w:r w:rsidRPr="00546810">
          <w:rPr>
            <w:rStyle w:val="Hyperlink"/>
            <w:sz w:val="22"/>
            <w:szCs w:val="22"/>
          </w:rPr>
          <w:t xml:space="preserve">I </w:t>
        </w:r>
        <w:r w:rsidR="00A97A78">
          <w:rPr>
            <w:rStyle w:val="Hyperlink"/>
            <w:sz w:val="22"/>
            <w:szCs w:val="22"/>
          </w:rPr>
          <w:t>Kings</w:t>
        </w:r>
        <w:r w:rsidRPr="00546810">
          <w:rPr>
            <w:rStyle w:val="Hyperlink"/>
            <w:sz w:val="22"/>
            <w:szCs w:val="22"/>
          </w:rPr>
          <w:t xml:space="preserve"> 4:29</w:t>
        </w:r>
      </w:hyperlink>
    </w:p>
    <w:p w14:paraId="3148E4F7" w14:textId="7C47E429" w:rsidR="00785AA3" w:rsidRDefault="000E049E" w:rsidP="00546810">
      <w:pPr>
        <w:spacing w:after="0" w:line="240" w:lineRule="auto"/>
        <w:ind w:firstLine="288"/>
      </w:pPr>
      <w:r>
        <w:t>L</w:t>
      </w:r>
      <w:r w:rsidR="00C2608B" w:rsidRPr="00C2608B">
        <w:t>ast week</w:t>
      </w:r>
      <w:r>
        <w:t>,</w:t>
      </w:r>
      <w:r w:rsidR="00C2608B" w:rsidRPr="00C2608B">
        <w:t xml:space="preserve"> we read </w:t>
      </w:r>
      <w:r>
        <w:t>about</w:t>
      </w:r>
      <w:r w:rsidR="00C2608B" w:rsidRPr="00C2608B">
        <w:t xml:space="preserve"> David getting off his death bed to </w:t>
      </w:r>
      <w:r w:rsidR="00C2608B">
        <w:t>assure everyone that the LORD</w:t>
      </w:r>
      <w:r>
        <w:t>, from the beginning</w:t>
      </w:r>
      <w:r w:rsidR="00C2608B">
        <w:t xml:space="preserve">, </w:t>
      </w:r>
      <w:r>
        <w:t xml:space="preserve">has been </w:t>
      </w:r>
      <w:r w:rsidR="00C2608B">
        <w:t>teaching the Davidic Covenant, where God did not want David</w:t>
      </w:r>
      <w:r>
        <w:t>, but his son</w:t>
      </w:r>
      <w:r w:rsidR="00C2608B">
        <w:t xml:space="preserve"> to build God’s house.  Yes</w:t>
      </w:r>
      <w:r w:rsidR="00546810">
        <w:t>,</w:t>
      </w:r>
      <w:r w:rsidR="00C2608B">
        <w:t xml:space="preserve"> </w:t>
      </w:r>
      <w:r w:rsidR="00546810">
        <w:t>this</w:t>
      </w:r>
      <w:r w:rsidR="00C2608B">
        <w:t xml:space="preserve"> referred to Solomon, </w:t>
      </w:r>
      <w:r>
        <w:t xml:space="preserve">who is </w:t>
      </w:r>
      <w:r w:rsidR="00546810">
        <w:t>merely</w:t>
      </w:r>
      <w:r w:rsidR="00C2608B">
        <w:t xml:space="preserve"> a type of </w:t>
      </w:r>
      <w:r>
        <w:t>The LORD’s</w:t>
      </w:r>
      <w:r w:rsidR="00C2608B">
        <w:t xml:space="preserve"> Son </w:t>
      </w:r>
      <w:r w:rsidR="00546810">
        <w:t xml:space="preserve">who will build the Temple in the Kingdom, and be the Light </w:t>
      </w:r>
      <w:r>
        <w:t>throughout</w:t>
      </w:r>
      <w:r w:rsidR="00546810">
        <w:t xml:space="preserve"> eternity. Solomon was a type of Christ and appointed to do His will – not Solomon’s will.</w:t>
      </w:r>
    </w:p>
    <w:p w14:paraId="2FC9469B" w14:textId="0C8E9B2F" w:rsidR="00546810" w:rsidRPr="00C2608B" w:rsidRDefault="00546810" w:rsidP="00546810">
      <w:pPr>
        <w:spacing w:after="0" w:line="240" w:lineRule="auto"/>
        <w:ind w:firstLine="288"/>
      </w:pPr>
      <w:r>
        <w:t xml:space="preserve">In these last days, we find that we are appointed just like Solomon was, but the LORD’s will </w:t>
      </w:r>
      <w:r w:rsidR="002540E5">
        <w:t>in</w:t>
      </w:r>
      <w:r>
        <w:t xml:space="preserve"> build</w:t>
      </w:r>
      <w:r w:rsidR="002540E5">
        <w:t>ing</w:t>
      </w:r>
      <w:r>
        <w:t xml:space="preserve"> the kingdom is to walk godly and teach the Word, as the apostle instructed Timothy.</w:t>
      </w:r>
    </w:p>
    <w:p w14:paraId="175B8AB0" w14:textId="25C2ADBE" w:rsidR="0023050E" w:rsidRPr="0023050E" w:rsidRDefault="0023050E" w:rsidP="00785AA3">
      <w:pPr>
        <w:spacing w:after="0" w:line="240" w:lineRule="auto"/>
        <w:rPr>
          <w:b/>
          <w:bCs/>
          <w:color w:val="EE0000"/>
          <w:sz w:val="28"/>
          <w:szCs w:val="28"/>
        </w:rPr>
      </w:pPr>
      <w:r w:rsidRPr="0023050E">
        <w:rPr>
          <w:b/>
          <w:bCs/>
          <w:color w:val="EE0000"/>
          <w:sz w:val="28"/>
          <w:szCs w:val="28"/>
        </w:rPr>
        <w:t xml:space="preserve">I. </w:t>
      </w:r>
      <w:bookmarkStart w:id="1" w:name="_Hlk212908926"/>
      <w:r w:rsidRPr="0023050E">
        <w:rPr>
          <w:b/>
          <w:bCs/>
          <w:color w:val="EE0000"/>
          <w:sz w:val="28"/>
          <w:szCs w:val="28"/>
        </w:rPr>
        <w:t>Solomon</w:t>
      </w:r>
      <w:r w:rsidR="000E049E">
        <w:rPr>
          <w:b/>
          <w:bCs/>
          <w:color w:val="EE0000"/>
          <w:sz w:val="28"/>
          <w:szCs w:val="28"/>
        </w:rPr>
        <w:t xml:space="preserve"> is Given</w:t>
      </w:r>
      <w:r w:rsidRPr="0023050E">
        <w:rPr>
          <w:b/>
          <w:bCs/>
          <w:color w:val="EE0000"/>
          <w:sz w:val="28"/>
          <w:szCs w:val="28"/>
        </w:rPr>
        <w:t xml:space="preserve"> a Wise and Understanding Heart</w:t>
      </w:r>
      <w:bookmarkEnd w:id="1"/>
    </w:p>
    <w:p w14:paraId="369D7322" w14:textId="7EB5967F" w:rsidR="00281242" w:rsidRPr="00281242" w:rsidRDefault="00281242" w:rsidP="00785AA3">
      <w:pPr>
        <w:spacing w:after="0" w:line="240" w:lineRule="auto"/>
        <w:rPr>
          <w:b/>
          <w:bCs/>
          <w:color w:val="00B050"/>
        </w:rPr>
      </w:pPr>
      <w:r w:rsidRPr="00281242">
        <w:rPr>
          <w:b/>
          <w:bCs/>
          <w:color w:val="00B050"/>
        </w:rPr>
        <w:t>Solomon marries Pharoah’s daughter</w:t>
      </w:r>
    </w:p>
    <w:p w14:paraId="12B9AE79" w14:textId="5B0F2136" w:rsidR="00281242" w:rsidRDefault="00931052" w:rsidP="00785AA3">
      <w:pPr>
        <w:spacing w:after="0" w:line="240" w:lineRule="auto"/>
      </w:pPr>
      <w:hyperlink r:id="rId11" w:history="1">
        <w:r w:rsidRPr="00281242">
          <w:rPr>
            <w:rStyle w:val="Hyperlink"/>
            <w:b/>
            <w:bCs/>
          </w:rPr>
          <w:t>1 Kings 3:1</w:t>
        </w:r>
      </w:hyperlink>
      <w:r>
        <w:t xml:space="preserve"> And Solomon made affinity with Pharaoh king of Egypt, and took Pharaoh's daughter, and brought her into the city of David, until he had made an end of building his own house, and the house of the LORD, and the wall of Jerusalem round about.</w:t>
      </w:r>
    </w:p>
    <w:p w14:paraId="3D64961C" w14:textId="6E88640C" w:rsidR="00281242" w:rsidRDefault="00281242" w:rsidP="00785AA3">
      <w:pPr>
        <w:spacing w:after="0" w:line="240" w:lineRule="auto"/>
      </w:pPr>
      <w:r w:rsidRPr="00281242">
        <w:rPr>
          <w:b/>
          <w:bCs/>
          <w:color w:val="00B050"/>
        </w:rPr>
        <w:t>Worshiping the LORD was done in the high places because there was no temple</w:t>
      </w:r>
      <w:r w:rsidR="00931052">
        <w:br/>
      </w:r>
      <w:hyperlink r:id="rId12" w:history="1">
        <w:r w:rsidR="00931052" w:rsidRPr="00281242">
          <w:rPr>
            <w:rStyle w:val="Hyperlink"/>
            <w:b/>
            <w:bCs/>
          </w:rPr>
          <w:t>1 Kings 3:2</w:t>
        </w:r>
      </w:hyperlink>
      <w:r w:rsidR="00931052">
        <w:t xml:space="preserve"> Only the people sacrificed in high places, because there was no house built unto the name of the LORD, until those days.</w:t>
      </w:r>
    </w:p>
    <w:p w14:paraId="36F49A3C" w14:textId="570DF400" w:rsidR="00281242" w:rsidRDefault="00281242" w:rsidP="00785AA3">
      <w:pPr>
        <w:spacing w:after="0" w:line="240" w:lineRule="auto"/>
      </w:pPr>
      <w:r w:rsidRPr="00281242">
        <w:rPr>
          <w:b/>
          <w:bCs/>
          <w:color w:val="00B050"/>
        </w:rPr>
        <w:t>Solomon loved the LORD and walked in the statutes of David</w:t>
      </w:r>
      <w:r w:rsidRPr="00281242">
        <w:rPr>
          <w:color w:val="00B050"/>
        </w:rPr>
        <w:t xml:space="preserve"> </w:t>
      </w:r>
      <w:r w:rsidR="00931052">
        <w:br/>
      </w:r>
      <w:hyperlink r:id="rId13" w:history="1">
        <w:r w:rsidR="00931052" w:rsidRPr="00281242">
          <w:rPr>
            <w:rStyle w:val="Hyperlink"/>
            <w:b/>
            <w:bCs/>
          </w:rPr>
          <w:t>1 Kings 3:3</w:t>
        </w:r>
      </w:hyperlink>
      <w:r w:rsidR="00931052">
        <w:t xml:space="preserve"> And Solomon loved the LORD, walking in the statutes of David his father: only he sacrificed and burnt incense in high places.</w:t>
      </w:r>
      <w:r w:rsidR="00931052">
        <w:br/>
      </w:r>
      <w:r w:rsidR="00931052">
        <w:rPr>
          <w:b/>
          <w:bCs/>
        </w:rPr>
        <w:t>1 Kings 3:4</w:t>
      </w:r>
      <w:r w:rsidR="00931052">
        <w:t xml:space="preserve"> And the king went to Gibeon to sacrifice there; for that </w:t>
      </w:r>
      <w:r w:rsidR="00931052">
        <w:rPr>
          <w:i/>
          <w:iCs/>
        </w:rPr>
        <w:t>was</w:t>
      </w:r>
      <w:r w:rsidR="00931052">
        <w:t xml:space="preserve"> the great high place: a thousand burnt offerings did Solomon offer upon that altar.</w:t>
      </w:r>
    </w:p>
    <w:p w14:paraId="170D4627" w14:textId="6644AB22" w:rsidR="00452AEF" w:rsidRDefault="00281242" w:rsidP="00785AA3">
      <w:pPr>
        <w:spacing w:after="0" w:line="240" w:lineRule="auto"/>
      </w:pPr>
      <w:r w:rsidRPr="00281242">
        <w:rPr>
          <w:b/>
          <w:bCs/>
          <w:color w:val="00B050"/>
        </w:rPr>
        <w:t>The LORD appears to Solomon at Gibeon</w:t>
      </w:r>
      <w:r w:rsidR="00931052">
        <w:br/>
      </w:r>
      <w:hyperlink r:id="rId14" w:history="1">
        <w:r w:rsidR="00931052" w:rsidRPr="00452AEF">
          <w:rPr>
            <w:rStyle w:val="Hyperlink"/>
            <w:b/>
            <w:bCs/>
          </w:rPr>
          <w:t>1 Kings 3:5</w:t>
        </w:r>
      </w:hyperlink>
      <w:r w:rsidR="00931052">
        <w:t xml:space="preserve"> In Gibeon the LORD appeared to Solomon in a dream by night: and God said, Ask what I shall give thee.</w:t>
      </w:r>
      <w:r w:rsidR="00931052">
        <w:br/>
      </w:r>
      <w:r w:rsidR="00931052">
        <w:rPr>
          <w:b/>
          <w:bCs/>
        </w:rPr>
        <w:t>1 Kings 3:6</w:t>
      </w:r>
      <w:r w:rsidR="00931052">
        <w:t xml:space="preserve">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w:t>
      </w:r>
      <w:r w:rsidR="00931052">
        <w:rPr>
          <w:i/>
          <w:iCs/>
        </w:rPr>
        <w:t>it is</w:t>
      </w:r>
      <w:r w:rsidR="00931052">
        <w:t xml:space="preserve"> this day.</w:t>
      </w:r>
      <w:r w:rsidR="00931052">
        <w:br/>
      </w:r>
      <w:r w:rsidR="00931052">
        <w:rPr>
          <w:b/>
          <w:bCs/>
        </w:rPr>
        <w:t>1 Kings 3:7</w:t>
      </w:r>
      <w:r w:rsidR="00931052">
        <w:t xml:space="preserve"> And now, O LORD my God, thou hast made thy servant king instead of David my father: and </w:t>
      </w:r>
      <w:r w:rsidR="00931052" w:rsidRPr="00452AEF">
        <w:rPr>
          <w:highlight w:val="yellow"/>
        </w:rPr>
        <w:t xml:space="preserve">I </w:t>
      </w:r>
      <w:r w:rsidR="00931052" w:rsidRPr="00452AEF">
        <w:rPr>
          <w:i/>
          <w:iCs/>
          <w:highlight w:val="yellow"/>
        </w:rPr>
        <w:t>am but</w:t>
      </w:r>
      <w:r w:rsidR="00931052" w:rsidRPr="00452AEF">
        <w:rPr>
          <w:highlight w:val="yellow"/>
        </w:rPr>
        <w:t xml:space="preserve"> a little child: I know not </w:t>
      </w:r>
      <w:r w:rsidR="00931052" w:rsidRPr="00452AEF">
        <w:rPr>
          <w:i/>
          <w:iCs/>
          <w:highlight w:val="yellow"/>
        </w:rPr>
        <w:t>how</w:t>
      </w:r>
      <w:r w:rsidR="00931052" w:rsidRPr="00452AEF">
        <w:rPr>
          <w:highlight w:val="yellow"/>
        </w:rPr>
        <w:t xml:space="preserve"> to go out or come in.</w:t>
      </w:r>
      <w:r w:rsidR="00931052">
        <w:br/>
      </w:r>
      <w:r w:rsidR="00931052">
        <w:rPr>
          <w:b/>
          <w:bCs/>
        </w:rPr>
        <w:t>1 Kings 3:8</w:t>
      </w:r>
      <w:r w:rsidR="00931052">
        <w:t xml:space="preserve"> And thy servant </w:t>
      </w:r>
      <w:r w:rsidR="00931052">
        <w:rPr>
          <w:i/>
          <w:iCs/>
        </w:rPr>
        <w:t>is</w:t>
      </w:r>
      <w:r w:rsidR="00931052">
        <w:t xml:space="preserve"> in the midst of thy people which thou hast chosen, a great people, that cannot be numbered nor counted for multitude.</w:t>
      </w:r>
      <w:r w:rsidR="00931052">
        <w:br/>
      </w:r>
      <w:r w:rsidR="00931052">
        <w:rPr>
          <w:b/>
          <w:bCs/>
        </w:rPr>
        <w:t>1 Kings 3:9</w:t>
      </w:r>
      <w:r w:rsidR="00931052">
        <w:t xml:space="preserve"> Give therefore thy servant an understanding heart to judge thy people, that I may discern between good and bad: for who is able to judge this thy so great a people?</w:t>
      </w:r>
    </w:p>
    <w:p w14:paraId="2989E0B3" w14:textId="77777777" w:rsidR="0023050E" w:rsidRDefault="00452AEF" w:rsidP="00785AA3">
      <w:pPr>
        <w:spacing w:after="0" w:line="240" w:lineRule="auto"/>
        <w:rPr>
          <w:b/>
          <w:bCs/>
        </w:rPr>
      </w:pPr>
      <w:r w:rsidRPr="00452AEF">
        <w:rPr>
          <w:b/>
          <w:bCs/>
          <w:color w:val="00B050"/>
        </w:rPr>
        <w:t>Solomon’s request pleased the LORD</w:t>
      </w:r>
      <w:r w:rsidR="00931052">
        <w:br/>
      </w:r>
      <w:hyperlink r:id="rId15" w:history="1">
        <w:r w:rsidR="00931052" w:rsidRPr="00452AEF">
          <w:rPr>
            <w:rStyle w:val="Hyperlink"/>
            <w:b/>
            <w:bCs/>
          </w:rPr>
          <w:t>1 Kings 3:10</w:t>
        </w:r>
      </w:hyperlink>
      <w:r w:rsidR="00931052">
        <w:t xml:space="preserve"> And the speech pleased the Lord, that Solomon had asked this thing.</w:t>
      </w:r>
      <w:r w:rsidR="00931052">
        <w:br/>
      </w:r>
      <w:r w:rsidR="00931052">
        <w:rPr>
          <w:b/>
          <w:bCs/>
        </w:rPr>
        <w:t>1 Kings 3:11</w:t>
      </w:r>
      <w:r w:rsidR="00931052">
        <w:t xml:space="preserve"> And God said unto him, Because thou hast asked this thing, and hast not asked for thyself long life; neither hast asked riches for thyself, nor hast asked the life of thine enemies; but hast asked for thyself understanding to discern judgment;</w:t>
      </w:r>
      <w:r w:rsidR="00931052">
        <w:br/>
      </w:r>
      <w:r w:rsidR="00931052">
        <w:rPr>
          <w:b/>
          <w:bCs/>
        </w:rPr>
        <w:t>1 Kings 3:12</w:t>
      </w:r>
      <w:r w:rsidR="00931052">
        <w:t xml:space="preserve"> Behold, I have done according to thy words: lo, I have given thee a wise and an understanding heart; so that there was none like thee before thee, neither after thee shall any arise like unto thee.</w:t>
      </w:r>
      <w:r w:rsidR="00931052">
        <w:br/>
      </w:r>
    </w:p>
    <w:p w14:paraId="66D4835B" w14:textId="23DE7DB9" w:rsidR="00452AEF" w:rsidRDefault="00931052" w:rsidP="00785AA3">
      <w:pPr>
        <w:spacing w:after="0" w:line="240" w:lineRule="auto"/>
      </w:pPr>
      <w:r>
        <w:rPr>
          <w:b/>
          <w:bCs/>
        </w:rPr>
        <w:lastRenderedPageBreak/>
        <w:t>1 Kings 3:13</w:t>
      </w:r>
      <w:r>
        <w:t xml:space="preserve"> And I have also given thee that which thou hast not asked, both riches, and honour: so that there shall not be any among the kings like unto thee all thy days.</w:t>
      </w:r>
      <w:r>
        <w:br/>
      </w:r>
      <w:r>
        <w:rPr>
          <w:b/>
          <w:bCs/>
        </w:rPr>
        <w:t>1 Kings 3:14</w:t>
      </w:r>
      <w:r>
        <w:t xml:space="preserve"> </w:t>
      </w:r>
      <w:r w:rsidRPr="00452AEF">
        <w:rPr>
          <w:highlight w:val="yellow"/>
          <w:u w:val="single"/>
        </w:rPr>
        <w:t>And if</w:t>
      </w:r>
      <w:r>
        <w:t xml:space="preserve"> thou wilt walk in </w:t>
      </w:r>
      <w:r w:rsidRPr="00452AEF">
        <w:rPr>
          <w:highlight w:val="yellow"/>
        </w:rPr>
        <w:t>my ways</w:t>
      </w:r>
      <w:r>
        <w:t>, to keep my statutes and my commandments, as thy father David did walk, then I will lengthen thy days.</w:t>
      </w:r>
    </w:p>
    <w:p w14:paraId="1B9D92A9" w14:textId="77777777" w:rsidR="00452AEF" w:rsidRDefault="00452AEF" w:rsidP="00785AA3">
      <w:pPr>
        <w:spacing w:after="0" w:line="240" w:lineRule="auto"/>
      </w:pPr>
      <w:r w:rsidRPr="00452AEF">
        <w:rPr>
          <w:b/>
          <w:bCs/>
          <w:color w:val="00B050"/>
        </w:rPr>
        <w:t>Solomon offers burnt and peace offerings unto the LORD and feast for his servants</w:t>
      </w:r>
      <w:r w:rsidR="00931052">
        <w:br/>
      </w:r>
      <w:r w:rsidR="00931052">
        <w:rPr>
          <w:b/>
          <w:bCs/>
        </w:rPr>
        <w:t>1 Kings 3:15</w:t>
      </w:r>
      <w:r w:rsidR="00931052">
        <w:t xml:space="preserve"> And Solomon awoke; and, behold, </w:t>
      </w:r>
      <w:r w:rsidR="00931052">
        <w:rPr>
          <w:i/>
          <w:iCs/>
        </w:rPr>
        <w:t>it was</w:t>
      </w:r>
      <w:r w:rsidR="00931052">
        <w:t xml:space="preserve"> a dream. And he came to Jerusalem, and stood before the ark of the covenant of the LORD, and offered up burnt offerings, and offered peace offerings, and made a feast to all his servants.</w:t>
      </w:r>
    </w:p>
    <w:p w14:paraId="60CF5434" w14:textId="79E665B7" w:rsidR="0023050E" w:rsidRPr="0023050E" w:rsidRDefault="0023050E" w:rsidP="00785AA3">
      <w:pPr>
        <w:spacing w:after="0" w:line="240" w:lineRule="auto"/>
        <w:rPr>
          <w:b/>
          <w:bCs/>
          <w:color w:val="EE0000"/>
          <w:sz w:val="28"/>
          <w:szCs w:val="28"/>
        </w:rPr>
      </w:pPr>
      <w:r w:rsidRPr="0023050E">
        <w:rPr>
          <w:b/>
          <w:bCs/>
          <w:color w:val="EE0000"/>
          <w:sz w:val="28"/>
          <w:szCs w:val="28"/>
        </w:rPr>
        <w:t xml:space="preserve">II. </w:t>
      </w:r>
      <w:bookmarkStart w:id="2" w:name="_Hlk212908976"/>
      <w:r w:rsidRPr="0023050E">
        <w:rPr>
          <w:b/>
          <w:bCs/>
          <w:color w:val="EE0000"/>
          <w:sz w:val="28"/>
          <w:szCs w:val="28"/>
        </w:rPr>
        <w:t>Everyone Rejoices at Solomon’s Judgment</w:t>
      </w:r>
      <w:bookmarkEnd w:id="2"/>
    </w:p>
    <w:p w14:paraId="073315BE" w14:textId="3DBCA59A" w:rsidR="00452AEF" w:rsidRDefault="00452AEF" w:rsidP="00785AA3">
      <w:pPr>
        <w:spacing w:after="0" w:line="240" w:lineRule="auto"/>
      </w:pPr>
      <w:r w:rsidRPr="00452AEF">
        <w:rPr>
          <w:b/>
          <w:bCs/>
          <w:color w:val="00B050"/>
        </w:rPr>
        <w:t>Solomon is the judge between two harlots</w:t>
      </w:r>
      <w:r w:rsidR="00931052">
        <w:br/>
      </w:r>
      <w:hyperlink r:id="rId16" w:history="1">
        <w:r w:rsidR="00931052" w:rsidRPr="00452AEF">
          <w:rPr>
            <w:rStyle w:val="Hyperlink"/>
            <w:b/>
            <w:bCs/>
          </w:rPr>
          <w:t>1 Kings 3:16</w:t>
        </w:r>
      </w:hyperlink>
      <w:r w:rsidR="00931052">
        <w:t xml:space="preserve"> Then came there two women, </w:t>
      </w:r>
      <w:r w:rsidR="00931052">
        <w:rPr>
          <w:i/>
          <w:iCs/>
        </w:rPr>
        <w:t>that were</w:t>
      </w:r>
      <w:r w:rsidR="00931052">
        <w:t xml:space="preserve"> harlots, unto the king, and stood before him.</w:t>
      </w:r>
    </w:p>
    <w:p w14:paraId="722FDC62" w14:textId="37829AAC" w:rsidR="00452AEF" w:rsidRPr="00452AEF" w:rsidRDefault="00452AEF" w:rsidP="00785AA3">
      <w:pPr>
        <w:spacing w:after="0" w:line="240" w:lineRule="auto"/>
        <w:rPr>
          <w:b/>
          <w:bCs/>
          <w:color w:val="00B050"/>
        </w:rPr>
      </w:pPr>
      <w:r w:rsidRPr="00452AEF">
        <w:rPr>
          <w:b/>
          <w:bCs/>
          <w:color w:val="00B050"/>
        </w:rPr>
        <w:t>The Two women testify</w:t>
      </w:r>
    </w:p>
    <w:p w14:paraId="24C7E88A" w14:textId="096498EB" w:rsidR="00452AEF" w:rsidRDefault="00931052" w:rsidP="00785AA3">
      <w:pPr>
        <w:spacing w:after="0" w:line="240" w:lineRule="auto"/>
      </w:pPr>
      <w:hyperlink r:id="rId17" w:history="1">
        <w:r w:rsidRPr="00452AEF">
          <w:rPr>
            <w:rStyle w:val="Hyperlink"/>
            <w:b/>
            <w:bCs/>
          </w:rPr>
          <w:t>1 Kings 3:17</w:t>
        </w:r>
      </w:hyperlink>
      <w:r>
        <w:t xml:space="preserve"> And the one woman said, O my lord, I and this woman dwell in one house; and I was delivered of a child with her in the house.</w:t>
      </w:r>
      <w:r>
        <w:br/>
      </w:r>
      <w:r>
        <w:rPr>
          <w:b/>
          <w:bCs/>
        </w:rPr>
        <w:t>1 Kings 3:18</w:t>
      </w:r>
      <w:r>
        <w:t xml:space="preserve"> And it came to pass the third day after that I was delivered, that this woman was delivered also: and we </w:t>
      </w:r>
      <w:r>
        <w:rPr>
          <w:i/>
          <w:iCs/>
        </w:rPr>
        <w:t>were</w:t>
      </w:r>
      <w:r>
        <w:t xml:space="preserve"> together; </w:t>
      </w:r>
      <w:r>
        <w:rPr>
          <w:i/>
          <w:iCs/>
        </w:rPr>
        <w:t>there was</w:t>
      </w:r>
      <w:r>
        <w:t xml:space="preserve"> no stranger with us in the house, save we two in the house.</w:t>
      </w:r>
      <w:r>
        <w:br/>
      </w:r>
      <w:r>
        <w:rPr>
          <w:b/>
          <w:bCs/>
        </w:rPr>
        <w:t>1 Kings 3:19</w:t>
      </w:r>
      <w:r>
        <w:t xml:space="preserve"> And this woman's child died in the night; because she overlaid it.</w:t>
      </w:r>
      <w:r>
        <w:br/>
      </w:r>
      <w:r>
        <w:rPr>
          <w:b/>
          <w:bCs/>
        </w:rPr>
        <w:t>1 Kings 3:20</w:t>
      </w:r>
      <w:r>
        <w:t xml:space="preserve"> And she arose at midnight, and took my son from beside me, while thine handmaid slept, and laid it in her bosom, and laid her dead child in my bosom.</w:t>
      </w:r>
      <w:r>
        <w:br/>
      </w:r>
      <w:r>
        <w:rPr>
          <w:b/>
          <w:bCs/>
        </w:rPr>
        <w:t>1 Kings 3:21</w:t>
      </w:r>
      <w:r>
        <w:t xml:space="preserve"> And when I rose in the morning to give my child suck, behold, it was dead: but when I had considered it in the morning, behold, it was not my son, which I did bear.</w:t>
      </w:r>
      <w:r>
        <w:br/>
      </w:r>
      <w:r>
        <w:rPr>
          <w:b/>
          <w:bCs/>
        </w:rPr>
        <w:t>1 Kings 3:22</w:t>
      </w:r>
      <w:r>
        <w:t xml:space="preserve"> And the other woman said, Nay; but the living </w:t>
      </w:r>
      <w:r>
        <w:rPr>
          <w:i/>
          <w:iCs/>
        </w:rPr>
        <w:t>is</w:t>
      </w:r>
      <w:r>
        <w:t xml:space="preserve"> my son, and the dead </w:t>
      </w:r>
      <w:r>
        <w:rPr>
          <w:i/>
          <w:iCs/>
        </w:rPr>
        <w:t>is</w:t>
      </w:r>
      <w:r>
        <w:t xml:space="preserve"> thy son. And this said, No; but the dead </w:t>
      </w:r>
      <w:r>
        <w:rPr>
          <w:i/>
          <w:iCs/>
        </w:rPr>
        <w:t>is</w:t>
      </w:r>
      <w:r>
        <w:t xml:space="preserve"> thy son, and the living </w:t>
      </w:r>
      <w:r>
        <w:rPr>
          <w:i/>
          <w:iCs/>
        </w:rPr>
        <w:t>is</w:t>
      </w:r>
      <w:r>
        <w:t xml:space="preserve"> my son. Thus they spake before the king.</w:t>
      </w:r>
    </w:p>
    <w:p w14:paraId="068BEE28" w14:textId="7F2DB558" w:rsidR="00B67872" w:rsidRDefault="00452AEF" w:rsidP="00785AA3">
      <w:pPr>
        <w:spacing w:after="0" w:line="240" w:lineRule="auto"/>
      </w:pPr>
      <w:r w:rsidRPr="00452AEF">
        <w:rPr>
          <w:b/>
          <w:bCs/>
          <w:color w:val="00B050"/>
        </w:rPr>
        <w:t>Solomon’s judgment</w:t>
      </w:r>
      <w:r w:rsidR="00931052">
        <w:br/>
      </w:r>
      <w:hyperlink r:id="rId18" w:history="1">
        <w:r w:rsidR="00931052" w:rsidRPr="00B67872">
          <w:rPr>
            <w:rStyle w:val="Hyperlink"/>
            <w:b/>
            <w:bCs/>
          </w:rPr>
          <w:t>1 Kings 3:23</w:t>
        </w:r>
      </w:hyperlink>
      <w:r w:rsidR="00931052">
        <w:t xml:space="preserve"> Then said the king, The one saith, This </w:t>
      </w:r>
      <w:r w:rsidR="00931052">
        <w:rPr>
          <w:i/>
          <w:iCs/>
        </w:rPr>
        <w:t>is</w:t>
      </w:r>
      <w:r w:rsidR="00931052">
        <w:t xml:space="preserve"> my son that liveth, and thy son </w:t>
      </w:r>
      <w:r w:rsidR="00931052">
        <w:rPr>
          <w:i/>
          <w:iCs/>
        </w:rPr>
        <w:t>is</w:t>
      </w:r>
      <w:r w:rsidR="00931052">
        <w:t xml:space="preserve"> the dead: and the other saith, Nay; but thy son </w:t>
      </w:r>
      <w:r w:rsidR="00931052">
        <w:rPr>
          <w:i/>
          <w:iCs/>
        </w:rPr>
        <w:t>is</w:t>
      </w:r>
      <w:r w:rsidR="00931052">
        <w:t xml:space="preserve"> the dead, and my son </w:t>
      </w:r>
      <w:r w:rsidR="00931052">
        <w:rPr>
          <w:i/>
          <w:iCs/>
        </w:rPr>
        <w:t>is</w:t>
      </w:r>
      <w:r w:rsidR="00931052">
        <w:t xml:space="preserve"> the living.</w:t>
      </w:r>
      <w:r w:rsidR="00931052">
        <w:br/>
      </w:r>
      <w:r w:rsidR="00931052">
        <w:rPr>
          <w:b/>
          <w:bCs/>
        </w:rPr>
        <w:t>1 Kings 3:24</w:t>
      </w:r>
      <w:r w:rsidR="00931052">
        <w:t xml:space="preserve"> And the king said, Bring me a sword. And they brought a sword before the king.</w:t>
      </w:r>
      <w:r w:rsidR="00931052">
        <w:br/>
      </w:r>
      <w:r w:rsidR="00931052">
        <w:rPr>
          <w:b/>
          <w:bCs/>
        </w:rPr>
        <w:t>1 Kings 3:25</w:t>
      </w:r>
      <w:r w:rsidR="00931052">
        <w:t xml:space="preserve"> And the king said, Divide the living child in two, and give half to the one, and half to the other.</w:t>
      </w:r>
      <w:r w:rsidR="00931052">
        <w:br/>
      </w:r>
      <w:r w:rsidR="00931052">
        <w:rPr>
          <w:b/>
          <w:bCs/>
        </w:rPr>
        <w:t>1 Kings 3:26</w:t>
      </w:r>
      <w:r w:rsidR="00931052">
        <w:t xml:space="preserve"> Then spake the woman whose the living child </w:t>
      </w:r>
      <w:r w:rsidR="00931052">
        <w:rPr>
          <w:i/>
          <w:iCs/>
        </w:rPr>
        <w:t>was</w:t>
      </w:r>
      <w:r w:rsidR="00931052">
        <w:t xml:space="preserve"> unto the king, for her bowels yearned upon her son, and she said, O my lord, give her the living child, and in no wise slay it. But the other said, Let it be neither mine nor thine, </w:t>
      </w:r>
      <w:r w:rsidR="00931052">
        <w:rPr>
          <w:i/>
          <w:iCs/>
        </w:rPr>
        <w:t>but</w:t>
      </w:r>
      <w:r w:rsidR="00931052">
        <w:t xml:space="preserve"> divide </w:t>
      </w:r>
      <w:r w:rsidR="00931052">
        <w:rPr>
          <w:i/>
          <w:iCs/>
        </w:rPr>
        <w:t>it</w:t>
      </w:r>
      <w:r w:rsidR="00931052">
        <w:t>.</w:t>
      </w:r>
      <w:r w:rsidR="00931052">
        <w:br/>
      </w:r>
      <w:r w:rsidR="00931052">
        <w:rPr>
          <w:b/>
          <w:bCs/>
        </w:rPr>
        <w:t>1 Kings 3:27</w:t>
      </w:r>
      <w:r w:rsidR="00931052">
        <w:t xml:space="preserve"> Then the king answered and said, Give her the living child, and in no wise slay it: she </w:t>
      </w:r>
      <w:r w:rsidR="00931052">
        <w:rPr>
          <w:i/>
          <w:iCs/>
        </w:rPr>
        <w:t>is</w:t>
      </w:r>
      <w:r w:rsidR="00931052">
        <w:t xml:space="preserve"> the mother thereof.</w:t>
      </w:r>
    </w:p>
    <w:p w14:paraId="3B1F0580" w14:textId="00CC2E94" w:rsidR="007D599A" w:rsidRDefault="00B67872" w:rsidP="00785AA3">
      <w:pPr>
        <w:spacing w:after="0" w:line="240" w:lineRule="auto"/>
      </w:pPr>
      <w:r w:rsidRPr="00B67872">
        <w:rPr>
          <w:b/>
          <w:bCs/>
          <w:color w:val="00B050"/>
        </w:rPr>
        <w:t>All Israel was impressed with Solomon’s ruling</w:t>
      </w:r>
      <w:r w:rsidR="00931052">
        <w:br/>
      </w:r>
      <w:hyperlink r:id="rId19" w:history="1">
        <w:r w:rsidR="00931052" w:rsidRPr="00B67872">
          <w:rPr>
            <w:rStyle w:val="Hyperlink"/>
            <w:b/>
            <w:bCs/>
          </w:rPr>
          <w:t>1 Kings 3:28</w:t>
        </w:r>
      </w:hyperlink>
      <w:r w:rsidR="00931052">
        <w:t xml:space="preserve"> And all Israel heard of the judgment which the king had judged; and they feared the king: for they saw that the wisdom of God </w:t>
      </w:r>
      <w:r w:rsidR="00931052">
        <w:rPr>
          <w:i/>
          <w:iCs/>
        </w:rPr>
        <w:t>was</w:t>
      </w:r>
      <w:r w:rsidR="00931052">
        <w:t xml:space="preserve"> in him, to do judgment.</w:t>
      </w:r>
    </w:p>
    <w:p w14:paraId="7C156CE6" w14:textId="77777777" w:rsidR="00B67872" w:rsidRDefault="00931052" w:rsidP="00785AA3">
      <w:pPr>
        <w:spacing w:after="0" w:line="240" w:lineRule="auto"/>
      </w:pPr>
      <w:r>
        <w:rPr>
          <w:b/>
          <w:bCs/>
        </w:rPr>
        <w:t>1 Kings 4:1</w:t>
      </w:r>
      <w:r>
        <w:t xml:space="preserve"> So king Solomon was king over all Israel.</w:t>
      </w:r>
    </w:p>
    <w:p w14:paraId="046BCD54" w14:textId="77777777" w:rsidR="00964AAD" w:rsidRDefault="00964AAD" w:rsidP="00785AA3">
      <w:pPr>
        <w:spacing w:after="0" w:line="240" w:lineRule="auto"/>
        <w:rPr>
          <w:b/>
          <w:bCs/>
          <w:color w:val="00B050"/>
        </w:rPr>
      </w:pPr>
    </w:p>
    <w:p w14:paraId="37CAA9B6" w14:textId="77777777" w:rsidR="00964AAD" w:rsidRDefault="00964AAD" w:rsidP="00785AA3">
      <w:pPr>
        <w:spacing w:after="0" w:line="240" w:lineRule="auto"/>
        <w:rPr>
          <w:b/>
          <w:bCs/>
          <w:color w:val="00B050"/>
        </w:rPr>
      </w:pPr>
    </w:p>
    <w:p w14:paraId="566AC04E" w14:textId="36B0CD8F" w:rsidR="00B67872" w:rsidRDefault="00B67872" w:rsidP="00785AA3">
      <w:pPr>
        <w:spacing w:after="0" w:line="240" w:lineRule="auto"/>
      </w:pPr>
      <w:r w:rsidRPr="00B67872">
        <w:rPr>
          <w:b/>
          <w:bCs/>
          <w:color w:val="00B050"/>
        </w:rPr>
        <w:lastRenderedPageBreak/>
        <w:t>Solomon’s princes</w:t>
      </w:r>
      <w:r w:rsidR="00931052">
        <w:br/>
      </w:r>
      <w:hyperlink r:id="rId20" w:history="1">
        <w:r w:rsidR="00931052" w:rsidRPr="009C1CF4">
          <w:rPr>
            <w:rStyle w:val="Hyperlink"/>
            <w:b/>
            <w:bCs/>
          </w:rPr>
          <w:t>1 Kings 4:2</w:t>
        </w:r>
      </w:hyperlink>
      <w:r w:rsidR="00931052">
        <w:t xml:space="preserve"> And these </w:t>
      </w:r>
      <w:r w:rsidR="00931052">
        <w:rPr>
          <w:i/>
          <w:iCs/>
        </w:rPr>
        <w:t>were</w:t>
      </w:r>
      <w:r w:rsidR="00931052">
        <w:t xml:space="preserve"> the princes which he had; Azariah the son of Zadok the priest,</w:t>
      </w:r>
      <w:r w:rsidR="00931052">
        <w:br/>
      </w:r>
      <w:r w:rsidR="00931052">
        <w:rPr>
          <w:b/>
          <w:bCs/>
        </w:rPr>
        <w:t>1 Kings 4:3</w:t>
      </w:r>
      <w:r w:rsidR="00931052">
        <w:t xml:space="preserve"> Elihoreph and Ahiah, the sons of Shisha, scribes; Jehoshaphat the son of Ahilud, the recorder.</w:t>
      </w:r>
      <w:r w:rsidR="00931052">
        <w:br/>
      </w:r>
      <w:r w:rsidR="00931052">
        <w:rPr>
          <w:b/>
          <w:bCs/>
        </w:rPr>
        <w:t>1 Kings 4:4</w:t>
      </w:r>
      <w:r w:rsidR="00931052">
        <w:t xml:space="preserve"> And Benaiah the son of Jehoiada </w:t>
      </w:r>
      <w:r w:rsidR="00931052">
        <w:rPr>
          <w:i/>
          <w:iCs/>
        </w:rPr>
        <w:t>was</w:t>
      </w:r>
      <w:r w:rsidR="00931052">
        <w:t xml:space="preserve"> over the host: and Zadok and Abiathar </w:t>
      </w:r>
      <w:r w:rsidR="00931052">
        <w:rPr>
          <w:i/>
          <w:iCs/>
        </w:rPr>
        <w:t>were</w:t>
      </w:r>
      <w:r w:rsidR="00931052">
        <w:t xml:space="preserve"> the priests:</w:t>
      </w:r>
      <w:r w:rsidR="00931052">
        <w:br/>
      </w:r>
      <w:r w:rsidR="00931052">
        <w:rPr>
          <w:b/>
          <w:bCs/>
        </w:rPr>
        <w:t>1 Kings 4:5</w:t>
      </w:r>
      <w:r w:rsidR="00931052">
        <w:t xml:space="preserve"> And Azariah the son of Nathan </w:t>
      </w:r>
      <w:r w:rsidR="00931052">
        <w:rPr>
          <w:i/>
          <w:iCs/>
        </w:rPr>
        <w:t>was</w:t>
      </w:r>
      <w:r w:rsidR="00931052">
        <w:t xml:space="preserve"> over the officers: and Zabud the son of Nathan </w:t>
      </w:r>
      <w:r w:rsidR="00931052">
        <w:rPr>
          <w:i/>
          <w:iCs/>
        </w:rPr>
        <w:t>was</w:t>
      </w:r>
      <w:r w:rsidR="00931052">
        <w:t xml:space="preserve"> principal officer, </w:t>
      </w:r>
      <w:r w:rsidR="00931052">
        <w:rPr>
          <w:i/>
          <w:iCs/>
        </w:rPr>
        <w:t>and</w:t>
      </w:r>
      <w:r w:rsidR="00931052">
        <w:t xml:space="preserve"> the king's friend:</w:t>
      </w:r>
      <w:r w:rsidR="00931052">
        <w:br/>
      </w:r>
      <w:r w:rsidR="00931052">
        <w:rPr>
          <w:b/>
          <w:bCs/>
        </w:rPr>
        <w:t>1 Kings 4:6</w:t>
      </w:r>
      <w:r w:rsidR="00931052">
        <w:t xml:space="preserve"> And Ahishar </w:t>
      </w:r>
      <w:r w:rsidR="00931052">
        <w:rPr>
          <w:i/>
          <w:iCs/>
        </w:rPr>
        <w:t>was</w:t>
      </w:r>
      <w:r w:rsidR="00931052">
        <w:t xml:space="preserve"> over the household: and Adoniram the son of Abda </w:t>
      </w:r>
      <w:r w:rsidR="00931052">
        <w:rPr>
          <w:i/>
          <w:iCs/>
        </w:rPr>
        <w:t>was</w:t>
      </w:r>
      <w:r w:rsidR="00931052">
        <w:t xml:space="preserve"> over the tribute.</w:t>
      </w:r>
    </w:p>
    <w:p w14:paraId="26E7BEE7" w14:textId="26AAF01E" w:rsidR="00B67872" w:rsidRDefault="00B67872" w:rsidP="00785AA3">
      <w:pPr>
        <w:spacing w:after="0" w:line="240" w:lineRule="auto"/>
      </w:pPr>
      <w:r w:rsidRPr="00B67872">
        <w:rPr>
          <w:b/>
          <w:bCs/>
          <w:color w:val="00B050"/>
        </w:rPr>
        <w:t>Solomon had twelve officers providing victuals</w:t>
      </w:r>
      <w:r w:rsidR="00931052">
        <w:br/>
      </w:r>
      <w:hyperlink r:id="rId21" w:history="1">
        <w:r w:rsidR="00931052" w:rsidRPr="00B67872">
          <w:rPr>
            <w:rStyle w:val="Hyperlink"/>
            <w:b/>
            <w:bCs/>
          </w:rPr>
          <w:t>1 Kings 4:7</w:t>
        </w:r>
      </w:hyperlink>
      <w:r w:rsidR="00931052">
        <w:t xml:space="preserve"> And Solomon had twelve officers over all Israel, which provided victuals for the king and his household: each man his month in a year made provision.</w:t>
      </w:r>
      <w:r w:rsidR="00931052">
        <w:br/>
      </w:r>
      <w:r w:rsidR="00931052">
        <w:rPr>
          <w:b/>
          <w:bCs/>
        </w:rPr>
        <w:t>1 Kings 4:8</w:t>
      </w:r>
      <w:r w:rsidR="00931052">
        <w:t xml:space="preserve"> And these </w:t>
      </w:r>
      <w:r w:rsidR="00931052">
        <w:rPr>
          <w:i/>
          <w:iCs/>
        </w:rPr>
        <w:t>are</w:t>
      </w:r>
      <w:r w:rsidR="00931052">
        <w:t xml:space="preserve"> their names: The son of Hur, in mount Ephraim:</w:t>
      </w:r>
      <w:r w:rsidR="00931052">
        <w:br/>
      </w:r>
      <w:r w:rsidR="00931052">
        <w:rPr>
          <w:b/>
          <w:bCs/>
        </w:rPr>
        <w:t>1 Kings 4:9</w:t>
      </w:r>
      <w:r w:rsidR="00931052">
        <w:t xml:space="preserve"> The son of Dekar, in Makaz, and in Shaalbim, and Beth-shemesh, and Elon-beth-hanan:</w:t>
      </w:r>
      <w:r w:rsidR="00931052">
        <w:br/>
      </w:r>
      <w:r w:rsidR="00931052">
        <w:rPr>
          <w:b/>
          <w:bCs/>
        </w:rPr>
        <w:t>1 Kings 4:10</w:t>
      </w:r>
      <w:r w:rsidR="00931052">
        <w:t xml:space="preserve"> The son of Hesed, in Aruboth; to him </w:t>
      </w:r>
      <w:r w:rsidR="00931052">
        <w:rPr>
          <w:i/>
          <w:iCs/>
        </w:rPr>
        <w:t>pertained</w:t>
      </w:r>
      <w:r w:rsidR="00931052">
        <w:t xml:space="preserve"> Sochoh, and all the land of Hepher:</w:t>
      </w:r>
      <w:r w:rsidR="00931052">
        <w:br/>
      </w:r>
      <w:r w:rsidR="00931052">
        <w:rPr>
          <w:b/>
          <w:bCs/>
        </w:rPr>
        <w:t>1 Kings 4:11</w:t>
      </w:r>
      <w:r w:rsidR="00931052">
        <w:t xml:space="preserve"> The son of Abinadab, in all the region of Dor; which had Taphath the daughter of Solomon to wife:</w:t>
      </w:r>
      <w:r w:rsidR="00931052">
        <w:br/>
      </w:r>
      <w:r w:rsidR="00931052">
        <w:rPr>
          <w:b/>
          <w:bCs/>
        </w:rPr>
        <w:t>1 Kings 4:12</w:t>
      </w:r>
      <w:r w:rsidR="00931052">
        <w:t xml:space="preserve"> Baana the son of Ahilud; </w:t>
      </w:r>
      <w:r w:rsidR="00931052">
        <w:rPr>
          <w:i/>
          <w:iCs/>
        </w:rPr>
        <w:t>to him pertained</w:t>
      </w:r>
      <w:r w:rsidR="00931052">
        <w:t xml:space="preserve"> Taanach and Megiddo, and all Beth-shean, which </w:t>
      </w:r>
      <w:r w:rsidR="00931052">
        <w:rPr>
          <w:i/>
          <w:iCs/>
        </w:rPr>
        <w:t>is</w:t>
      </w:r>
      <w:r w:rsidR="00931052">
        <w:t xml:space="preserve"> by Zartanah beneath Jezreel, from Beth-shean to Abel-meholah, </w:t>
      </w:r>
      <w:r w:rsidR="00931052">
        <w:rPr>
          <w:i/>
          <w:iCs/>
        </w:rPr>
        <w:t>even</w:t>
      </w:r>
      <w:r w:rsidR="00931052">
        <w:t xml:space="preserve"> unto </w:t>
      </w:r>
      <w:r w:rsidR="00931052">
        <w:rPr>
          <w:i/>
          <w:iCs/>
        </w:rPr>
        <w:t>the place that is</w:t>
      </w:r>
      <w:r w:rsidR="00931052">
        <w:t xml:space="preserve"> beyond Jokneam:</w:t>
      </w:r>
      <w:r w:rsidR="00931052">
        <w:br/>
      </w:r>
      <w:r w:rsidR="00931052">
        <w:rPr>
          <w:b/>
          <w:bCs/>
        </w:rPr>
        <w:t>1 Kings 4:13</w:t>
      </w:r>
      <w:r w:rsidR="00931052">
        <w:t xml:space="preserve"> The son of Geber, in Ramoth-gilead; to him </w:t>
      </w:r>
      <w:r w:rsidR="00931052">
        <w:rPr>
          <w:i/>
          <w:iCs/>
        </w:rPr>
        <w:t>pertained</w:t>
      </w:r>
      <w:r w:rsidR="00931052">
        <w:t xml:space="preserve"> the towns of Jair the son of Manasseh, which </w:t>
      </w:r>
      <w:r w:rsidR="00931052">
        <w:rPr>
          <w:i/>
          <w:iCs/>
        </w:rPr>
        <w:t>are</w:t>
      </w:r>
      <w:r w:rsidR="00931052">
        <w:t xml:space="preserve"> in Gilead; to him </w:t>
      </w:r>
      <w:r w:rsidR="00931052">
        <w:rPr>
          <w:i/>
          <w:iCs/>
        </w:rPr>
        <w:t>also pertained</w:t>
      </w:r>
      <w:r w:rsidR="00931052">
        <w:t xml:space="preserve"> the region of Argob, which </w:t>
      </w:r>
      <w:r w:rsidR="00931052">
        <w:rPr>
          <w:i/>
          <w:iCs/>
        </w:rPr>
        <w:t>is</w:t>
      </w:r>
      <w:r w:rsidR="00931052">
        <w:t xml:space="preserve"> in Bashan, threescore great cities with walls and brasen bars:</w:t>
      </w:r>
      <w:r w:rsidR="00931052">
        <w:br/>
      </w:r>
      <w:r w:rsidR="00931052">
        <w:rPr>
          <w:b/>
          <w:bCs/>
        </w:rPr>
        <w:t>1 Kings 4:14</w:t>
      </w:r>
      <w:r w:rsidR="00931052">
        <w:t xml:space="preserve"> Ahinadab the son of Iddo </w:t>
      </w:r>
      <w:r w:rsidR="00931052">
        <w:rPr>
          <w:i/>
          <w:iCs/>
        </w:rPr>
        <w:t>had</w:t>
      </w:r>
      <w:r w:rsidR="00931052">
        <w:t xml:space="preserve"> Mahanaim:</w:t>
      </w:r>
      <w:r w:rsidR="00931052">
        <w:br/>
      </w:r>
      <w:r w:rsidR="00931052">
        <w:rPr>
          <w:b/>
          <w:bCs/>
        </w:rPr>
        <w:t>1 Kings 4:15</w:t>
      </w:r>
      <w:r w:rsidR="00931052">
        <w:t xml:space="preserve"> Ahimaaz </w:t>
      </w:r>
      <w:r w:rsidR="00931052">
        <w:rPr>
          <w:i/>
          <w:iCs/>
        </w:rPr>
        <w:t>was</w:t>
      </w:r>
      <w:r w:rsidR="00931052">
        <w:t xml:space="preserve"> in Naphtali; he also took Basmath the daughter of Solomon to wife:</w:t>
      </w:r>
      <w:r w:rsidR="00931052">
        <w:br/>
      </w:r>
      <w:r w:rsidR="00931052">
        <w:rPr>
          <w:b/>
          <w:bCs/>
        </w:rPr>
        <w:t>1 Kings 4:16</w:t>
      </w:r>
      <w:r w:rsidR="00931052">
        <w:t xml:space="preserve"> Baanah the son of Hushai </w:t>
      </w:r>
      <w:r w:rsidR="00931052">
        <w:rPr>
          <w:i/>
          <w:iCs/>
        </w:rPr>
        <w:t>was</w:t>
      </w:r>
      <w:r w:rsidR="00931052">
        <w:t xml:space="preserve"> in Asher and in Aloth:</w:t>
      </w:r>
      <w:r w:rsidR="00931052">
        <w:br/>
      </w:r>
      <w:r w:rsidR="00931052">
        <w:rPr>
          <w:b/>
          <w:bCs/>
        </w:rPr>
        <w:t>1 Kings 4:17</w:t>
      </w:r>
      <w:r w:rsidR="00931052">
        <w:t xml:space="preserve"> Jehoshaphat the son of Paruah, in Issachar:</w:t>
      </w:r>
      <w:r w:rsidR="00931052">
        <w:br/>
      </w:r>
      <w:r w:rsidR="00931052">
        <w:rPr>
          <w:b/>
          <w:bCs/>
        </w:rPr>
        <w:t>1 Kings 4:18</w:t>
      </w:r>
      <w:r w:rsidR="00931052">
        <w:t xml:space="preserve"> Shimei the son of Elah, in Benjamin:</w:t>
      </w:r>
      <w:r w:rsidR="00931052">
        <w:br/>
      </w:r>
      <w:r w:rsidR="00931052">
        <w:rPr>
          <w:b/>
          <w:bCs/>
        </w:rPr>
        <w:t>1 Kings 4:19</w:t>
      </w:r>
      <w:r w:rsidR="00931052">
        <w:t xml:space="preserve"> Geber the son of Uri </w:t>
      </w:r>
      <w:r w:rsidR="00931052">
        <w:rPr>
          <w:i/>
          <w:iCs/>
        </w:rPr>
        <w:t>was</w:t>
      </w:r>
      <w:r w:rsidR="00931052">
        <w:t xml:space="preserve"> in the country of Gilead, </w:t>
      </w:r>
      <w:r w:rsidR="00931052">
        <w:rPr>
          <w:i/>
          <w:iCs/>
        </w:rPr>
        <w:t>in</w:t>
      </w:r>
      <w:r w:rsidR="00931052">
        <w:t xml:space="preserve"> the country of Sihon king of the Amorites, and of Og king of Bashan; and </w:t>
      </w:r>
      <w:r w:rsidR="00931052">
        <w:rPr>
          <w:i/>
          <w:iCs/>
        </w:rPr>
        <w:t>he was</w:t>
      </w:r>
      <w:r w:rsidR="00931052">
        <w:t xml:space="preserve"> the only officer which </w:t>
      </w:r>
      <w:r w:rsidR="00931052">
        <w:rPr>
          <w:i/>
          <w:iCs/>
        </w:rPr>
        <w:t>was</w:t>
      </w:r>
      <w:r w:rsidR="00931052">
        <w:t xml:space="preserve"> in the land.</w:t>
      </w:r>
      <w:r w:rsidR="00931052">
        <w:br/>
      </w:r>
      <w:r w:rsidR="00931052">
        <w:rPr>
          <w:b/>
          <w:bCs/>
        </w:rPr>
        <w:t>1 Kings 4:20</w:t>
      </w:r>
      <w:r w:rsidR="00931052">
        <w:t xml:space="preserve"> Judah and Israel </w:t>
      </w:r>
      <w:r w:rsidR="00931052">
        <w:rPr>
          <w:i/>
          <w:iCs/>
        </w:rPr>
        <w:t>were</w:t>
      </w:r>
      <w:r w:rsidR="00931052">
        <w:t xml:space="preserve"> many, as the sand which </w:t>
      </w:r>
      <w:r w:rsidR="00931052">
        <w:rPr>
          <w:i/>
          <w:iCs/>
        </w:rPr>
        <w:t>is</w:t>
      </w:r>
      <w:r w:rsidR="00931052">
        <w:t xml:space="preserve"> by the sea in multitude, eating and drinking, and making merry.</w:t>
      </w:r>
      <w:r w:rsidR="00931052">
        <w:br/>
      </w:r>
      <w:r w:rsidR="00931052">
        <w:rPr>
          <w:b/>
          <w:bCs/>
        </w:rPr>
        <w:t>1 Kings 4:21</w:t>
      </w:r>
      <w:r w:rsidR="00931052">
        <w:t xml:space="preserve"> And Solomon reigned over all kingdoms from the river unto the land of the Philistines, and unto the border of Egypt: they brought presents, and served Solomon all the days of his life.</w:t>
      </w:r>
      <w:r w:rsidR="00931052">
        <w:br/>
      </w:r>
      <w:r w:rsidR="00931052">
        <w:rPr>
          <w:b/>
          <w:bCs/>
        </w:rPr>
        <w:t>1 Kings 4:22</w:t>
      </w:r>
      <w:r w:rsidR="00931052">
        <w:t xml:space="preserve"> And Solomon's provision for one day was thirty measures of fine flour, and threescore measures of meal,</w:t>
      </w:r>
      <w:r w:rsidR="00931052">
        <w:br/>
      </w:r>
      <w:r w:rsidR="00931052">
        <w:rPr>
          <w:b/>
          <w:bCs/>
        </w:rPr>
        <w:t>1 Kings 4:23</w:t>
      </w:r>
      <w:r w:rsidR="00931052">
        <w:t xml:space="preserve"> Ten fat oxen, and twenty oxen out of the pastures, and an hundred sheep, beside harts, and roebucks, and fallowdeer, and fatted fowl.</w:t>
      </w:r>
      <w:r w:rsidR="00931052">
        <w:br/>
      </w:r>
      <w:r w:rsidR="00931052">
        <w:rPr>
          <w:b/>
          <w:bCs/>
        </w:rPr>
        <w:t>1 Kings 4:24</w:t>
      </w:r>
      <w:r w:rsidR="00931052">
        <w:t xml:space="preserve"> For he had dominion over all </w:t>
      </w:r>
      <w:r w:rsidR="00931052">
        <w:rPr>
          <w:i/>
          <w:iCs/>
        </w:rPr>
        <w:t>the region</w:t>
      </w:r>
      <w:r w:rsidR="00931052">
        <w:t xml:space="preserve"> on this side the river, from Tiphsah even to Azzah, over all the kings on this side the river: and he had peace on all sides round about him.</w:t>
      </w:r>
      <w:r w:rsidR="00931052">
        <w:br/>
      </w:r>
      <w:r w:rsidR="00931052">
        <w:rPr>
          <w:b/>
          <w:bCs/>
        </w:rPr>
        <w:lastRenderedPageBreak/>
        <w:t>1 Kings 4:25</w:t>
      </w:r>
      <w:r w:rsidR="00931052">
        <w:t xml:space="preserve"> And Judah and Israel dwelt safely, every man under his vine and under his fig tree, from Dan even to Beer-sheba, all the days of Solomon.</w:t>
      </w:r>
    </w:p>
    <w:p w14:paraId="04D4A675" w14:textId="0E94DC77" w:rsidR="00B67872" w:rsidRDefault="00B67872" w:rsidP="00785AA3">
      <w:pPr>
        <w:spacing w:after="0" w:line="240" w:lineRule="auto"/>
      </w:pPr>
      <w:r w:rsidRPr="00B67872">
        <w:rPr>
          <w:b/>
          <w:bCs/>
          <w:color w:val="00B050"/>
        </w:rPr>
        <w:t>Solomon had horses</w:t>
      </w:r>
      <w:r w:rsidR="00931052">
        <w:br/>
      </w:r>
      <w:hyperlink r:id="rId22" w:history="1">
        <w:r w:rsidR="00931052" w:rsidRPr="009C1CF4">
          <w:rPr>
            <w:rStyle w:val="Hyperlink"/>
            <w:b/>
            <w:bCs/>
          </w:rPr>
          <w:t>1 Kings 4:26</w:t>
        </w:r>
      </w:hyperlink>
      <w:r w:rsidR="00931052">
        <w:t xml:space="preserve"> And Solomon had forty thousand stalls of horses for his chariots, and twelve thousand horsemen.</w:t>
      </w:r>
      <w:r w:rsidR="00931052">
        <w:br/>
      </w:r>
      <w:r w:rsidR="00931052">
        <w:rPr>
          <w:b/>
          <w:bCs/>
        </w:rPr>
        <w:t>1 Kings 4:27</w:t>
      </w:r>
      <w:r w:rsidR="00931052">
        <w:t xml:space="preserve"> And those officers provided victual for king Solomon, and for all that came unto king Solomon's table, every man in his month: they lacked nothing.</w:t>
      </w:r>
      <w:r w:rsidR="00931052">
        <w:br/>
      </w:r>
      <w:r w:rsidR="00931052">
        <w:rPr>
          <w:b/>
          <w:bCs/>
        </w:rPr>
        <w:t>1 Kings 4:28</w:t>
      </w:r>
      <w:r w:rsidR="00931052">
        <w:t xml:space="preserve"> Barley also and straw for the horses and dromedaries brought they unto the place where </w:t>
      </w:r>
      <w:r w:rsidR="00931052">
        <w:rPr>
          <w:i/>
          <w:iCs/>
        </w:rPr>
        <w:t>the officers</w:t>
      </w:r>
      <w:r w:rsidR="00931052">
        <w:t xml:space="preserve"> were, every man according to his charge.</w:t>
      </w:r>
      <w:r w:rsidR="00931052">
        <w:br/>
      </w:r>
      <w:r w:rsidR="00931052">
        <w:rPr>
          <w:b/>
          <w:bCs/>
        </w:rPr>
        <w:t>1 Kings 4:29</w:t>
      </w:r>
      <w:r w:rsidR="00931052">
        <w:t xml:space="preserve"> And God gave Solomon wisdom and understanding exceeding much, and largeness of heart, even as the sand that </w:t>
      </w:r>
      <w:r w:rsidR="00931052">
        <w:rPr>
          <w:i/>
          <w:iCs/>
        </w:rPr>
        <w:t>is</w:t>
      </w:r>
      <w:r w:rsidR="00931052">
        <w:t xml:space="preserve"> on the sea shore.</w:t>
      </w:r>
    </w:p>
    <w:p w14:paraId="024BEEA3" w14:textId="2B3E4913" w:rsidR="00B67872" w:rsidRDefault="00B67872" w:rsidP="00785AA3">
      <w:pPr>
        <w:spacing w:after="0" w:line="240" w:lineRule="auto"/>
      </w:pPr>
      <w:r w:rsidRPr="00B67872">
        <w:rPr>
          <w:b/>
          <w:bCs/>
          <w:color w:val="00B050"/>
        </w:rPr>
        <w:t>Solomon’s wisdom surpasses that of the east and south</w:t>
      </w:r>
      <w:r w:rsidR="00931052">
        <w:br/>
      </w:r>
      <w:hyperlink r:id="rId23" w:history="1">
        <w:r w:rsidR="00931052" w:rsidRPr="009C1CF4">
          <w:rPr>
            <w:rStyle w:val="Hyperlink"/>
            <w:b/>
            <w:bCs/>
          </w:rPr>
          <w:t>1 Kings 4:30</w:t>
        </w:r>
      </w:hyperlink>
      <w:r w:rsidR="00931052">
        <w:t xml:space="preserve"> And Solomon's wisdom excelled the wisdom of all the children of the east country, and all the wisdom of Egypt.</w:t>
      </w:r>
      <w:r w:rsidR="00931052">
        <w:br/>
      </w:r>
      <w:r w:rsidR="00931052">
        <w:rPr>
          <w:b/>
          <w:bCs/>
        </w:rPr>
        <w:t>1 Kings 4:31</w:t>
      </w:r>
      <w:r w:rsidR="00931052">
        <w:t xml:space="preserve"> For he was wiser than all men; than Ethan the Ezrahite, and Heman, and Chalcol, and Darda, the sons of Mahol: and his fame was in all nations round about.</w:t>
      </w:r>
      <w:r w:rsidR="00931052">
        <w:br/>
      </w:r>
      <w:r w:rsidR="00931052">
        <w:rPr>
          <w:b/>
          <w:bCs/>
        </w:rPr>
        <w:t>1 Kings 4:32</w:t>
      </w:r>
      <w:r w:rsidR="00931052">
        <w:t xml:space="preserve"> And he spake three thousand proverbs: and his songs were a thousand and five.</w:t>
      </w:r>
      <w:r w:rsidR="00931052">
        <w:br/>
      </w:r>
      <w:r w:rsidR="00931052">
        <w:rPr>
          <w:b/>
          <w:bCs/>
        </w:rPr>
        <w:t>1 Kings 4:33</w:t>
      </w:r>
      <w:r w:rsidR="00931052">
        <w:t xml:space="preserve"> And he spake of trees, from the cedar tree that </w:t>
      </w:r>
      <w:r w:rsidR="00931052">
        <w:rPr>
          <w:i/>
          <w:iCs/>
        </w:rPr>
        <w:t>is</w:t>
      </w:r>
      <w:r w:rsidR="00931052">
        <w:t xml:space="preserve"> in Lebanon even unto the hyssop that springeth out of the wall: he spake also of beasts, and of fowl, and of creeping things, and of fishes.</w:t>
      </w:r>
    </w:p>
    <w:p w14:paraId="141BAD57" w14:textId="3686C5A8" w:rsidR="008C78DC" w:rsidRDefault="0023050E" w:rsidP="00785AA3">
      <w:pPr>
        <w:spacing w:after="0" w:line="240" w:lineRule="auto"/>
      </w:pPr>
      <w:r w:rsidRPr="0023050E">
        <w:rPr>
          <w:b/>
          <w:bCs/>
          <w:color w:val="EE0000"/>
          <w:sz w:val="28"/>
          <w:szCs w:val="28"/>
        </w:rPr>
        <w:t xml:space="preserve">III. </w:t>
      </w:r>
      <w:bookmarkStart w:id="3" w:name="_Hlk212909183"/>
      <w:r w:rsidR="000E049E">
        <w:rPr>
          <w:b/>
          <w:bCs/>
          <w:color w:val="EE0000"/>
          <w:sz w:val="28"/>
          <w:szCs w:val="28"/>
        </w:rPr>
        <w:t>All</w:t>
      </w:r>
      <w:r w:rsidR="00B67872" w:rsidRPr="0023050E">
        <w:rPr>
          <w:b/>
          <w:bCs/>
          <w:color w:val="EE0000"/>
          <w:sz w:val="28"/>
          <w:szCs w:val="28"/>
        </w:rPr>
        <w:t xml:space="preserve"> </w:t>
      </w:r>
      <w:r>
        <w:rPr>
          <w:b/>
          <w:bCs/>
          <w:color w:val="EE0000"/>
          <w:sz w:val="28"/>
          <w:szCs w:val="28"/>
        </w:rPr>
        <w:t>C</w:t>
      </w:r>
      <w:r w:rsidR="00B67872" w:rsidRPr="0023050E">
        <w:rPr>
          <w:b/>
          <w:bCs/>
          <w:color w:val="EE0000"/>
          <w:sz w:val="28"/>
          <w:szCs w:val="28"/>
        </w:rPr>
        <w:t xml:space="preserve">ame to hear Solomon’s </w:t>
      </w:r>
      <w:r>
        <w:rPr>
          <w:b/>
          <w:bCs/>
          <w:color w:val="EE0000"/>
          <w:sz w:val="28"/>
          <w:szCs w:val="28"/>
        </w:rPr>
        <w:t>W</w:t>
      </w:r>
      <w:r w:rsidR="00B67872" w:rsidRPr="0023050E">
        <w:rPr>
          <w:b/>
          <w:bCs/>
          <w:color w:val="EE0000"/>
          <w:sz w:val="28"/>
          <w:szCs w:val="28"/>
        </w:rPr>
        <w:t>isdom</w:t>
      </w:r>
      <w:bookmarkEnd w:id="3"/>
      <w:r w:rsidR="00931052">
        <w:br/>
      </w:r>
      <w:hyperlink r:id="rId24" w:history="1">
        <w:r w:rsidR="00931052" w:rsidRPr="009C1CF4">
          <w:rPr>
            <w:rStyle w:val="Hyperlink"/>
            <w:b/>
            <w:bCs/>
          </w:rPr>
          <w:t>1 Kings 4:34</w:t>
        </w:r>
      </w:hyperlink>
      <w:r w:rsidR="00931052">
        <w:t xml:space="preserve"> And there came of all people to hear the wisdom of Solomon, from all kings of the earth, which had heard of his </w:t>
      </w:r>
      <w:r w:rsidR="00785AA3">
        <w:t>wisdom.</w:t>
      </w:r>
    </w:p>
    <w:p w14:paraId="0FB42667" w14:textId="5EB35C4D" w:rsidR="008C78DC" w:rsidRPr="008C78DC" w:rsidRDefault="008C78DC" w:rsidP="00785AA3">
      <w:pPr>
        <w:spacing w:after="0" w:line="240" w:lineRule="auto"/>
        <w:rPr>
          <w:b/>
          <w:bCs/>
          <w:color w:val="00B050"/>
        </w:rPr>
      </w:pPr>
      <w:r w:rsidRPr="008C78DC">
        <w:rPr>
          <w:b/>
          <w:bCs/>
          <w:color w:val="00B050"/>
        </w:rPr>
        <w:t>Even</w:t>
      </w:r>
      <w:r>
        <w:rPr>
          <w:b/>
          <w:bCs/>
          <w:color w:val="00B050"/>
        </w:rPr>
        <w:t xml:space="preserve"> came Hiram,</w:t>
      </w:r>
      <w:r w:rsidRPr="008C78DC">
        <w:rPr>
          <w:b/>
          <w:bCs/>
          <w:color w:val="00B050"/>
        </w:rPr>
        <w:t xml:space="preserve"> the King of Tyre – (Phoenicians – Great merchants of the Mediterranean)</w:t>
      </w:r>
    </w:p>
    <w:p w14:paraId="7C1D08DC" w14:textId="0F8CF713" w:rsidR="008C78DC" w:rsidRDefault="008C78DC" w:rsidP="00785AA3">
      <w:pPr>
        <w:spacing w:after="0" w:line="240" w:lineRule="auto"/>
      </w:pPr>
      <w:hyperlink r:id="rId25" w:history="1">
        <w:r w:rsidRPr="008C78DC">
          <w:rPr>
            <w:rStyle w:val="Hyperlink"/>
            <w:b/>
            <w:bCs/>
          </w:rPr>
          <w:t>1 Kings 5:1</w:t>
        </w:r>
      </w:hyperlink>
      <w:r>
        <w:t xml:space="preserve"> And Hiram king of Tyre sent his servants unto Solomon; for he had heard that they had anointed him king in the room of his father: for Hiram was ever a lover of David.</w:t>
      </w:r>
    </w:p>
    <w:p w14:paraId="77226269" w14:textId="77777777" w:rsidR="008C78DC" w:rsidRDefault="008C78DC" w:rsidP="00785AA3">
      <w:pPr>
        <w:spacing w:after="0" w:line="240" w:lineRule="auto"/>
      </w:pPr>
      <w:r>
        <w:t>Solomon speaks to Hiram</w:t>
      </w:r>
      <w:r>
        <w:br/>
      </w:r>
      <w:r>
        <w:rPr>
          <w:b/>
          <w:bCs/>
        </w:rPr>
        <w:t>1 Kings 5:2</w:t>
      </w:r>
      <w:r>
        <w:t xml:space="preserve"> And Solomon sent to Hiram, saying,</w:t>
      </w:r>
      <w:r>
        <w:br/>
      </w:r>
      <w:r>
        <w:rPr>
          <w:b/>
          <w:bCs/>
        </w:rPr>
        <w:t>1 Kings 5:3</w:t>
      </w:r>
      <w:r>
        <w:t xml:space="preserve"> Thou knowest how that David my father could not build an house unto the name of the LORD his God for the wars which were about him on every side, until the LORD put them under the soles of his feet.</w:t>
      </w:r>
      <w:r>
        <w:br/>
      </w:r>
      <w:r>
        <w:rPr>
          <w:b/>
          <w:bCs/>
        </w:rPr>
        <w:t>1 Kings 5:4</w:t>
      </w:r>
      <w:r>
        <w:t xml:space="preserve"> But now the LORD my God hath given me rest on every side, </w:t>
      </w:r>
      <w:r>
        <w:rPr>
          <w:i/>
          <w:iCs/>
        </w:rPr>
        <w:t>so that there is</w:t>
      </w:r>
      <w:r>
        <w:t xml:space="preserve"> neither adversary nor evil occurrent.</w:t>
      </w:r>
      <w:r>
        <w:br/>
      </w:r>
      <w:r>
        <w:rPr>
          <w:b/>
          <w:bCs/>
        </w:rPr>
        <w:t>1 Kings 5:5</w:t>
      </w:r>
      <w:r>
        <w:t xml:space="preserve"> And, behold, I purpose to build an house unto the name of the LORD my God, as the LORD spake unto David my father, saying, Thy son, whom I will set upon thy throne in thy room, he shall build an house unto my name.</w:t>
      </w:r>
      <w:r>
        <w:br/>
      </w:r>
      <w:r>
        <w:rPr>
          <w:b/>
          <w:bCs/>
        </w:rPr>
        <w:t>1 Kings 5:6</w:t>
      </w:r>
      <w:r>
        <w:t xml:space="preserve"> Now therefore command thou that they hew me cedar trees out of Lebanon; and my servants shall be with thy servants: and unto thee will I give hire for thy servants according to all that thou shalt appoint: for thou knowest that </w:t>
      </w:r>
      <w:r>
        <w:rPr>
          <w:i/>
          <w:iCs/>
        </w:rPr>
        <w:t>there is</w:t>
      </w:r>
      <w:r>
        <w:t xml:space="preserve"> not among us any that can skill to hew timber like unto the Sidonians.</w:t>
      </w:r>
    </w:p>
    <w:p w14:paraId="01B1432F" w14:textId="77777777" w:rsidR="000854B1" w:rsidRDefault="000854B1" w:rsidP="00785AA3">
      <w:pPr>
        <w:spacing w:after="0" w:line="240" w:lineRule="auto"/>
        <w:rPr>
          <w:b/>
          <w:bCs/>
          <w:color w:val="EE0000"/>
          <w:sz w:val="28"/>
          <w:szCs w:val="28"/>
        </w:rPr>
      </w:pPr>
    </w:p>
    <w:p w14:paraId="0F0C5915" w14:textId="77777777" w:rsidR="000854B1" w:rsidRDefault="000854B1" w:rsidP="00785AA3">
      <w:pPr>
        <w:spacing w:after="0" w:line="240" w:lineRule="auto"/>
        <w:rPr>
          <w:b/>
          <w:bCs/>
          <w:color w:val="EE0000"/>
          <w:sz w:val="28"/>
          <w:szCs w:val="28"/>
        </w:rPr>
      </w:pPr>
    </w:p>
    <w:p w14:paraId="516F5071" w14:textId="086B14DF" w:rsidR="008C78DC" w:rsidRDefault="0023050E" w:rsidP="00785AA3">
      <w:pPr>
        <w:spacing w:after="0" w:line="240" w:lineRule="auto"/>
      </w:pPr>
      <w:r w:rsidRPr="0023050E">
        <w:rPr>
          <w:b/>
          <w:bCs/>
          <w:color w:val="EE0000"/>
          <w:sz w:val="28"/>
          <w:szCs w:val="28"/>
        </w:rPr>
        <w:lastRenderedPageBreak/>
        <w:t xml:space="preserve">IV. </w:t>
      </w:r>
      <w:bookmarkStart w:id="4" w:name="_Hlk212909102"/>
      <w:r w:rsidR="008C78DC" w:rsidRPr="0023050E">
        <w:rPr>
          <w:b/>
          <w:bCs/>
          <w:color w:val="EE0000"/>
          <w:sz w:val="28"/>
          <w:szCs w:val="28"/>
        </w:rPr>
        <w:t xml:space="preserve">Hiram </w:t>
      </w:r>
      <w:r w:rsidRPr="0023050E">
        <w:rPr>
          <w:b/>
          <w:bCs/>
          <w:color w:val="EE0000"/>
          <w:sz w:val="28"/>
          <w:szCs w:val="28"/>
        </w:rPr>
        <w:t>P</w:t>
      </w:r>
      <w:r w:rsidR="008C78DC" w:rsidRPr="0023050E">
        <w:rPr>
          <w:b/>
          <w:bCs/>
          <w:color w:val="EE0000"/>
          <w:sz w:val="28"/>
          <w:szCs w:val="28"/>
        </w:rPr>
        <w:t xml:space="preserve">raises </w:t>
      </w:r>
      <w:r w:rsidRPr="0023050E">
        <w:rPr>
          <w:b/>
          <w:bCs/>
          <w:color w:val="EE0000"/>
          <w:sz w:val="28"/>
          <w:szCs w:val="28"/>
        </w:rPr>
        <w:t>G</w:t>
      </w:r>
      <w:r w:rsidR="008C78DC" w:rsidRPr="0023050E">
        <w:rPr>
          <w:b/>
          <w:bCs/>
          <w:color w:val="EE0000"/>
          <w:sz w:val="28"/>
          <w:szCs w:val="28"/>
        </w:rPr>
        <w:t xml:space="preserve">od for giving David such a </w:t>
      </w:r>
      <w:r w:rsidRPr="0023050E">
        <w:rPr>
          <w:b/>
          <w:bCs/>
          <w:color w:val="EE0000"/>
          <w:sz w:val="28"/>
          <w:szCs w:val="28"/>
        </w:rPr>
        <w:t>W</w:t>
      </w:r>
      <w:r w:rsidR="008C78DC" w:rsidRPr="0023050E">
        <w:rPr>
          <w:b/>
          <w:bCs/>
          <w:color w:val="EE0000"/>
          <w:sz w:val="28"/>
          <w:szCs w:val="28"/>
        </w:rPr>
        <w:t xml:space="preserve">ise </w:t>
      </w:r>
      <w:r w:rsidRPr="0023050E">
        <w:rPr>
          <w:b/>
          <w:bCs/>
          <w:color w:val="EE0000"/>
          <w:sz w:val="28"/>
          <w:szCs w:val="28"/>
        </w:rPr>
        <w:t>S</w:t>
      </w:r>
      <w:r w:rsidR="008C78DC" w:rsidRPr="0023050E">
        <w:rPr>
          <w:b/>
          <w:bCs/>
          <w:color w:val="EE0000"/>
          <w:sz w:val="28"/>
          <w:szCs w:val="28"/>
        </w:rPr>
        <w:t>on</w:t>
      </w:r>
      <w:bookmarkEnd w:id="4"/>
      <w:r w:rsidR="008C78DC">
        <w:br/>
      </w:r>
      <w:hyperlink r:id="rId26" w:history="1">
        <w:r w:rsidR="008C78DC" w:rsidRPr="008C78DC">
          <w:rPr>
            <w:rStyle w:val="Hyperlink"/>
            <w:b/>
            <w:bCs/>
          </w:rPr>
          <w:t>1 Kings 5:7</w:t>
        </w:r>
      </w:hyperlink>
      <w:r w:rsidR="008C78DC">
        <w:t xml:space="preserve"> And it came to pass, when Hiram heard the words of Solomon, that he rejoiced </w:t>
      </w:r>
      <w:r w:rsidR="000854B1">
        <w:t>g</w:t>
      </w:r>
      <w:r w:rsidR="008C78DC">
        <w:t xml:space="preserve">reatly, and said, Blessed </w:t>
      </w:r>
      <w:r w:rsidR="008C78DC">
        <w:rPr>
          <w:i/>
          <w:iCs/>
        </w:rPr>
        <w:t>be</w:t>
      </w:r>
      <w:r w:rsidR="008C78DC">
        <w:t xml:space="preserve"> the LORD this day, which hath given unto David a wise son over this great people.</w:t>
      </w:r>
    </w:p>
    <w:p w14:paraId="64DCFAAD" w14:textId="439F8BA7" w:rsidR="0053014D" w:rsidRDefault="008C78DC" w:rsidP="00785AA3">
      <w:pPr>
        <w:spacing w:after="0" w:line="240" w:lineRule="auto"/>
      </w:pPr>
      <w:r w:rsidRPr="008C78DC">
        <w:rPr>
          <w:b/>
          <w:bCs/>
          <w:color w:val="00B050"/>
        </w:rPr>
        <w:t>I will do all thy desire</w:t>
      </w:r>
      <w:r>
        <w:br/>
      </w:r>
      <w:hyperlink r:id="rId27" w:history="1">
        <w:r w:rsidRPr="0053014D">
          <w:rPr>
            <w:rStyle w:val="Hyperlink"/>
            <w:b/>
            <w:bCs/>
          </w:rPr>
          <w:t>1 Kings 5:8</w:t>
        </w:r>
      </w:hyperlink>
      <w:r>
        <w:t xml:space="preserve"> And Hiram sent to Solomon, saying, I have considered the things which thou sentest to me for: </w:t>
      </w:r>
      <w:r>
        <w:rPr>
          <w:i/>
          <w:iCs/>
        </w:rPr>
        <w:t>and</w:t>
      </w:r>
      <w:r>
        <w:t xml:space="preserve"> I will do all thy desire concerning timber of cedar, and concerning timber of fir.</w:t>
      </w:r>
      <w:r>
        <w:br/>
      </w:r>
      <w:r>
        <w:rPr>
          <w:b/>
          <w:bCs/>
        </w:rPr>
        <w:t>1 Kings 5:9</w:t>
      </w:r>
      <w:r>
        <w:t xml:space="preserve"> My servants shall bring </w:t>
      </w:r>
      <w:r>
        <w:rPr>
          <w:i/>
          <w:iCs/>
        </w:rPr>
        <w:t>them</w:t>
      </w:r>
      <w:r>
        <w:t xml:space="preserve"> down from Lebanon unto the sea: and I will convey them by sea in floats unto the place that thou shalt appoint me, and will cause them to be discharged there, and thou shalt receive </w:t>
      </w:r>
      <w:r>
        <w:rPr>
          <w:i/>
          <w:iCs/>
        </w:rPr>
        <w:t>them</w:t>
      </w:r>
      <w:r>
        <w:t>: and thou shalt accomplish my desire, in giving food for my household.</w:t>
      </w:r>
      <w:r>
        <w:br/>
      </w:r>
      <w:r>
        <w:rPr>
          <w:b/>
          <w:bCs/>
        </w:rPr>
        <w:t>1 Kings 5:10</w:t>
      </w:r>
      <w:r>
        <w:t xml:space="preserve"> So Hiram gave Solomon cedar trees and fir trees </w:t>
      </w:r>
      <w:r>
        <w:rPr>
          <w:i/>
          <w:iCs/>
        </w:rPr>
        <w:t>according to</w:t>
      </w:r>
      <w:r>
        <w:t xml:space="preserve"> all his desire.</w:t>
      </w:r>
      <w:r>
        <w:br/>
      </w:r>
      <w:r>
        <w:rPr>
          <w:b/>
          <w:bCs/>
        </w:rPr>
        <w:t>1 Kings 5:11</w:t>
      </w:r>
      <w:r>
        <w:t xml:space="preserve"> And Solomon gave Hiram twenty thousand measures of wheat </w:t>
      </w:r>
      <w:r>
        <w:rPr>
          <w:i/>
          <w:iCs/>
        </w:rPr>
        <w:t>for</w:t>
      </w:r>
      <w:r>
        <w:t xml:space="preserve"> food to his household, and twenty measures of pure oil: thus gave Solomon to Hiram year by year.</w:t>
      </w:r>
    </w:p>
    <w:p w14:paraId="16D16CC8" w14:textId="74E3F661" w:rsidR="0053014D" w:rsidRDefault="008C78DC" w:rsidP="00785AA3">
      <w:pPr>
        <w:spacing w:after="0" w:line="240" w:lineRule="auto"/>
      </w:pPr>
      <w:r>
        <w:rPr>
          <w:b/>
          <w:bCs/>
        </w:rPr>
        <w:t>1 Kings 5:12</w:t>
      </w:r>
      <w:r>
        <w:t xml:space="preserve"> And the LORD gave Solomon wisdom, as he promised him: and there was peace between Hiram and Solomon; and they two made a league together.</w:t>
      </w:r>
      <w:r w:rsidR="0053014D">
        <w:t xml:space="preserve"> </w:t>
      </w:r>
    </w:p>
    <w:p w14:paraId="683CF81C" w14:textId="1CCEE711" w:rsidR="008C78DC" w:rsidRDefault="0053014D" w:rsidP="00785AA3">
      <w:pPr>
        <w:spacing w:after="0" w:line="240" w:lineRule="auto"/>
      </w:pPr>
      <w:r w:rsidRPr="0053014D">
        <w:rPr>
          <w:b/>
          <w:bCs/>
          <w:color w:val="00B050"/>
        </w:rPr>
        <w:t>Solomon appoints 30,000 men also to mill the cedar from Lebanon</w:t>
      </w:r>
      <w:r w:rsidR="008C78DC">
        <w:br/>
      </w:r>
      <w:hyperlink r:id="rId28" w:history="1">
        <w:r w:rsidR="008C78DC" w:rsidRPr="0053014D">
          <w:rPr>
            <w:rStyle w:val="Hyperlink"/>
            <w:b/>
            <w:bCs/>
          </w:rPr>
          <w:t>1 Kings 5:13</w:t>
        </w:r>
      </w:hyperlink>
      <w:r w:rsidR="008C78DC">
        <w:t xml:space="preserve"> And king Solomon raised a levy out of all Israel; and the levy was thirty thousand men.</w:t>
      </w:r>
      <w:r w:rsidR="008C78DC">
        <w:br/>
      </w:r>
      <w:r w:rsidR="008C78DC">
        <w:rPr>
          <w:b/>
          <w:bCs/>
        </w:rPr>
        <w:t>1 Kings 5:14</w:t>
      </w:r>
      <w:r w:rsidR="008C78DC">
        <w:t xml:space="preserve"> And he sent them to Lebanon, ten thousand a month by courses: a month they were in Lebanon, </w:t>
      </w:r>
      <w:r w:rsidR="008C78DC">
        <w:rPr>
          <w:i/>
          <w:iCs/>
        </w:rPr>
        <w:t>and</w:t>
      </w:r>
      <w:r w:rsidR="008C78DC">
        <w:t xml:space="preserve"> two months at home: and Adoniram </w:t>
      </w:r>
      <w:r w:rsidR="008C78DC">
        <w:rPr>
          <w:i/>
          <w:iCs/>
        </w:rPr>
        <w:t>was</w:t>
      </w:r>
      <w:r w:rsidR="008C78DC">
        <w:t xml:space="preserve"> over the levy.</w:t>
      </w:r>
      <w:r w:rsidR="008C78DC">
        <w:br/>
      </w:r>
      <w:r w:rsidR="008C78DC">
        <w:rPr>
          <w:b/>
          <w:bCs/>
        </w:rPr>
        <w:t>1 Kings 5:15</w:t>
      </w:r>
      <w:r w:rsidR="008C78DC">
        <w:t xml:space="preserve"> And Solomon had threescore and ten thousand that bare burdens, and fourscore thousand hewers in the mountains;</w:t>
      </w:r>
      <w:r w:rsidR="008C78DC">
        <w:br/>
      </w:r>
      <w:r w:rsidR="008C78DC">
        <w:rPr>
          <w:b/>
          <w:bCs/>
        </w:rPr>
        <w:t>1 Kings 5:16</w:t>
      </w:r>
      <w:r w:rsidR="008C78DC">
        <w:t xml:space="preserve"> Beside the chief of Solomon's officers which </w:t>
      </w:r>
      <w:r w:rsidR="008C78DC">
        <w:rPr>
          <w:i/>
          <w:iCs/>
        </w:rPr>
        <w:t>were</w:t>
      </w:r>
      <w:r w:rsidR="008C78DC">
        <w:t xml:space="preserve"> over the work, three thousand and three hundred, which ruled over the people that wrought in the work.</w:t>
      </w:r>
      <w:r w:rsidR="008C78DC">
        <w:br/>
      </w:r>
      <w:r w:rsidR="008C78DC">
        <w:rPr>
          <w:b/>
          <w:bCs/>
        </w:rPr>
        <w:t>1 Kings 5:17</w:t>
      </w:r>
      <w:r w:rsidR="008C78DC">
        <w:t xml:space="preserve"> And the king commanded, and they brought great stones, costly stones, </w:t>
      </w:r>
      <w:r w:rsidR="008C78DC">
        <w:rPr>
          <w:i/>
          <w:iCs/>
        </w:rPr>
        <w:t>and</w:t>
      </w:r>
      <w:r w:rsidR="008C78DC">
        <w:t xml:space="preserve"> hewed stones, to lay the foundation of the house.</w:t>
      </w:r>
      <w:r w:rsidR="008C78DC">
        <w:br/>
      </w:r>
      <w:r w:rsidR="008C78DC">
        <w:rPr>
          <w:b/>
          <w:bCs/>
        </w:rPr>
        <w:t>1 Kings 5:18</w:t>
      </w:r>
      <w:r w:rsidR="008C78DC">
        <w:t xml:space="preserve"> And Solomon's builders and Hiram's builders did hew </w:t>
      </w:r>
      <w:r w:rsidR="008C78DC">
        <w:rPr>
          <w:i/>
          <w:iCs/>
        </w:rPr>
        <w:t>them</w:t>
      </w:r>
      <w:r w:rsidR="008C78DC">
        <w:t>, and the stonesquarers: so they prepared timber and stones to build the house.</w:t>
      </w:r>
    </w:p>
    <w:p w14:paraId="2F45B2A4" w14:textId="5210ADB2" w:rsidR="00FE32CB" w:rsidRPr="0023050E" w:rsidRDefault="0023050E" w:rsidP="00785AA3">
      <w:pPr>
        <w:spacing w:after="0" w:line="240" w:lineRule="auto"/>
        <w:rPr>
          <w:b/>
          <w:bCs/>
          <w:color w:val="EE0000"/>
          <w:sz w:val="28"/>
          <w:szCs w:val="28"/>
        </w:rPr>
      </w:pPr>
      <w:r w:rsidRPr="0023050E">
        <w:rPr>
          <w:b/>
          <w:bCs/>
          <w:color w:val="EE0000"/>
          <w:sz w:val="28"/>
          <w:szCs w:val="28"/>
        </w:rPr>
        <w:t xml:space="preserve">V. </w:t>
      </w:r>
      <w:bookmarkStart w:id="5" w:name="_Hlk212909223"/>
      <w:r w:rsidRPr="0023050E">
        <w:rPr>
          <w:b/>
          <w:bCs/>
          <w:color w:val="EE0000"/>
          <w:sz w:val="28"/>
          <w:szCs w:val="28"/>
        </w:rPr>
        <w:t xml:space="preserve">God’s Called are sent to do God’s </w:t>
      </w:r>
      <w:r>
        <w:rPr>
          <w:b/>
          <w:bCs/>
          <w:color w:val="EE0000"/>
          <w:sz w:val="28"/>
          <w:szCs w:val="28"/>
        </w:rPr>
        <w:t>Purpose</w:t>
      </w:r>
      <w:bookmarkEnd w:id="5"/>
      <w:r w:rsidR="002540E5">
        <w:rPr>
          <w:b/>
          <w:bCs/>
          <w:color w:val="EE0000"/>
          <w:sz w:val="28"/>
          <w:szCs w:val="28"/>
        </w:rPr>
        <w:t xml:space="preserve"> – </w:t>
      </w:r>
      <w:r w:rsidR="002540E5" w:rsidRPr="002540E5">
        <w:rPr>
          <w:b/>
          <w:bCs/>
          <w:color w:val="EE0000"/>
        </w:rPr>
        <w:t>Compare with I Timothy</w:t>
      </w:r>
      <w:r w:rsidR="002540E5">
        <w:rPr>
          <w:b/>
          <w:bCs/>
          <w:color w:val="EE0000"/>
          <w:sz w:val="28"/>
          <w:szCs w:val="28"/>
        </w:rPr>
        <w:t xml:space="preserve"> </w:t>
      </w:r>
      <w:hyperlink r:id="rId29" w:history="1">
        <w:r w:rsidR="002540E5" w:rsidRPr="002540E5">
          <w:rPr>
            <w:rStyle w:val="Hyperlink"/>
            <w:sz w:val="22"/>
            <w:szCs w:val="22"/>
          </w:rPr>
          <w:t>Acts 28</w:t>
        </w:r>
      </w:hyperlink>
    </w:p>
    <w:p w14:paraId="42624A46" w14:textId="7E136C35" w:rsidR="00FE32CB" w:rsidRPr="00FE32CB" w:rsidRDefault="00FE32CB" w:rsidP="00785AA3">
      <w:pPr>
        <w:spacing w:after="0" w:line="240" w:lineRule="auto"/>
        <w:rPr>
          <w:b/>
          <w:bCs/>
          <w:color w:val="00B050"/>
        </w:rPr>
      </w:pPr>
      <w:r w:rsidRPr="00FE32CB">
        <w:rPr>
          <w:b/>
          <w:bCs/>
          <w:color w:val="00B050"/>
        </w:rPr>
        <w:t>Paul</w:t>
      </w:r>
      <w:r>
        <w:rPr>
          <w:b/>
          <w:bCs/>
          <w:color w:val="00B050"/>
        </w:rPr>
        <w:t xml:space="preserve">, </w:t>
      </w:r>
      <w:r w:rsidRPr="00FE32CB">
        <w:rPr>
          <w:b/>
          <w:bCs/>
          <w:color w:val="00B050"/>
        </w:rPr>
        <w:t>an apostle by the will of God – not Paul</w:t>
      </w:r>
      <w:r w:rsidR="002540E5">
        <w:rPr>
          <w:b/>
          <w:bCs/>
          <w:color w:val="00B050"/>
        </w:rPr>
        <w:t>’s</w:t>
      </w:r>
      <w:r w:rsidRPr="00FE32CB">
        <w:rPr>
          <w:b/>
          <w:bCs/>
          <w:color w:val="00B050"/>
        </w:rPr>
        <w:t xml:space="preserve"> – All according to the promise of Eternal life</w:t>
      </w:r>
    </w:p>
    <w:p w14:paraId="4BB5ADDB" w14:textId="4BD2C0F3" w:rsidR="00FE32CB" w:rsidRDefault="00FE32CB" w:rsidP="00785AA3">
      <w:pPr>
        <w:spacing w:after="0" w:line="240" w:lineRule="auto"/>
      </w:pPr>
      <w:hyperlink r:id="rId30" w:history="1">
        <w:r w:rsidRPr="00FE32CB">
          <w:rPr>
            <w:rStyle w:val="Hyperlink"/>
            <w:b/>
            <w:bCs/>
          </w:rPr>
          <w:t>2 Timothy 1:1</w:t>
        </w:r>
      </w:hyperlink>
      <w:r>
        <w:t xml:space="preserve"> Paul, an apostle of Jesus Christ by the will of God, according to the promise of life which is in Christ Jesus,</w:t>
      </w:r>
      <w:r>
        <w:br/>
      </w:r>
      <w:r>
        <w:rPr>
          <w:b/>
          <w:bCs/>
        </w:rPr>
        <w:t>2 Timothy 1:2</w:t>
      </w:r>
      <w:r>
        <w:t xml:space="preserve"> To Timothy, </w:t>
      </w:r>
      <w:r>
        <w:rPr>
          <w:i/>
          <w:iCs/>
        </w:rPr>
        <w:t>my</w:t>
      </w:r>
      <w:r>
        <w:t xml:space="preserve"> dearly beloved son: Grace, mercy, </w:t>
      </w:r>
      <w:r>
        <w:rPr>
          <w:i/>
          <w:iCs/>
        </w:rPr>
        <w:t>and</w:t>
      </w:r>
      <w:r>
        <w:t xml:space="preserve"> peace, from God the Father and Christ Jesus our Lord.</w:t>
      </w:r>
      <w:r>
        <w:br/>
      </w:r>
      <w:r>
        <w:rPr>
          <w:b/>
          <w:bCs/>
        </w:rPr>
        <w:t>2 Timothy 1:3</w:t>
      </w:r>
      <w:r>
        <w:t xml:space="preserve"> I thank God, whom I serve from </w:t>
      </w:r>
      <w:r>
        <w:rPr>
          <w:i/>
          <w:iCs/>
        </w:rPr>
        <w:t>my</w:t>
      </w:r>
      <w:r>
        <w:t xml:space="preserve"> forefathers with pure conscience, that without ceasing I have remembrance of thee in my prayers night and day;</w:t>
      </w:r>
    </w:p>
    <w:p w14:paraId="2BBDCAC8" w14:textId="614E6894" w:rsidR="00FE32CB" w:rsidRDefault="00FE32CB" w:rsidP="00785AA3">
      <w:pPr>
        <w:spacing w:after="0" w:line="240" w:lineRule="auto"/>
      </w:pPr>
      <w:r w:rsidRPr="00FE32CB">
        <w:rPr>
          <w:b/>
          <w:bCs/>
          <w:color w:val="00B050"/>
        </w:rPr>
        <w:t>Paul, in Nero’s prison, was hampered in giving out the Word – He needed Timothy</w:t>
      </w:r>
      <w:r>
        <w:br/>
      </w:r>
      <w:hyperlink r:id="rId31" w:history="1">
        <w:r w:rsidRPr="00FE32CB">
          <w:rPr>
            <w:rStyle w:val="Hyperlink"/>
            <w:b/>
            <w:bCs/>
          </w:rPr>
          <w:t>2 Timothy 1:4</w:t>
        </w:r>
      </w:hyperlink>
      <w:r>
        <w:t xml:space="preserve"> Greatly desiring to see thee, being mindful of thy tears, that I may be filled with joy;</w:t>
      </w:r>
    </w:p>
    <w:p w14:paraId="0C89D01D" w14:textId="12692837" w:rsidR="00FE32CB" w:rsidRDefault="00FE32CB" w:rsidP="00785AA3">
      <w:pPr>
        <w:spacing w:after="0" w:line="240" w:lineRule="auto"/>
      </w:pPr>
      <w:r w:rsidRPr="00FE32CB">
        <w:rPr>
          <w:b/>
          <w:bCs/>
          <w:color w:val="00B050"/>
        </w:rPr>
        <w:t>Paul witnessed the same faith in Timothy as in his mother, Eunice, and his grandmother, Lois</w:t>
      </w:r>
      <w:r>
        <w:br/>
      </w:r>
      <w:hyperlink r:id="rId32" w:history="1">
        <w:r w:rsidRPr="00FE32CB">
          <w:rPr>
            <w:rStyle w:val="Hyperlink"/>
            <w:b/>
            <w:bCs/>
          </w:rPr>
          <w:t>2 Timothy 1:5</w:t>
        </w:r>
      </w:hyperlink>
      <w:r>
        <w:t xml:space="preserve"> When I call to remembrance the unfeigned faith that is in thee, which dwelt first in thy grandmother Lois, and thy mother Eunice; and I am persuaded that in thee also.</w:t>
      </w:r>
    </w:p>
    <w:p w14:paraId="778FDCF8" w14:textId="201D1449" w:rsidR="00F370A2" w:rsidRDefault="00FE32CB" w:rsidP="00785AA3">
      <w:pPr>
        <w:spacing w:after="0" w:line="240" w:lineRule="auto"/>
      </w:pPr>
      <w:r w:rsidRPr="00FE32CB">
        <w:rPr>
          <w:b/>
          <w:bCs/>
          <w:color w:val="00B050"/>
        </w:rPr>
        <w:lastRenderedPageBreak/>
        <w:t>Stir up the gift of God in thee from the putting on of the apostle’s hands</w:t>
      </w:r>
      <w:r>
        <w:br/>
      </w:r>
      <w:hyperlink r:id="rId33" w:history="1">
        <w:r w:rsidRPr="00F370A2">
          <w:rPr>
            <w:rStyle w:val="Hyperlink"/>
            <w:b/>
            <w:bCs/>
          </w:rPr>
          <w:t>2 Timothy 1:6</w:t>
        </w:r>
      </w:hyperlink>
      <w:r>
        <w:t xml:space="preserve"> Wherefore I put thee in remembrance that thou stir up the gift of God, which is in thee by the putting on of my hands.</w:t>
      </w:r>
    </w:p>
    <w:p w14:paraId="2359DBE2" w14:textId="37314FF8" w:rsidR="00F370A2" w:rsidRDefault="00F370A2" w:rsidP="00785AA3">
      <w:pPr>
        <w:spacing w:after="0" w:line="240" w:lineRule="auto"/>
      </w:pPr>
      <w:r w:rsidRPr="00F370A2">
        <w:rPr>
          <w:b/>
          <w:bCs/>
          <w:color w:val="00B050"/>
        </w:rPr>
        <w:t>Don’t let fear hinder you – Fear is not from God</w:t>
      </w:r>
      <w:r w:rsidR="00FE32CB">
        <w:br/>
      </w:r>
      <w:hyperlink r:id="rId34" w:history="1">
        <w:r w:rsidR="00FE32CB" w:rsidRPr="00F370A2">
          <w:rPr>
            <w:rStyle w:val="Hyperlink"/>
            <w:b/>
            <w:bCs/>
          </w:rPr>
          <w:t>2 Timothy 1:7</w:t>
        </w:r>
      </w:hyperlink>
      <w:r w:rsidR="00FE32CB">
        <w:t xml:space="preserve"> For God hath not given us the spirit of fear; but of power, and of love, and of a sound mind.</w:t>
      </w:r>
      <w:r w:rsidR="00FE32CB">
        <w:br/>
      </w:r>
      <w:r w:rsidR="00FE32CB">
        <w:rPr>
          <w:b/>
          <w:bCs/>
        </w:rPr>
        <w:t>2 Timothy 1:8</w:t>
      </w:r>
      <w:r w:rsidR="00FE32CB">
        <w:t xml:space="preserve"> Be not thou therefore ashamed of the testimony of our Lord, nor of me his prisoner: but be thou partaker of the afflictions of the gospel according to the power of God;</w:t>
      </w:r>
    </w:p>
    <w:p w14:paraId="3F0948E2" w14:textId="17591AAE" w:rsidR="00F370A2" w:rsidRPr="00F370A2" w:rsidRDefault="00F370A2" w:rsidP="00785AA3">
      <w:pPr>
        <w:spacing w:after="0" w:line="240" w:lineRule="auto"/>
        <w:rPr>
          <w:b/>
          <w:bCs/>
          <w:color w:val="00B050"/>
        </w:rPr>
      </w:pPr>
      <w:r w:rsidRPr="00F370A2">
        <w:rPr>
          <w:b/>
          <w:bCs/>
          <w:color w:val="00B050"/>
        </w:rPr>
        <w:t xml:space="preserve">It is the power of God that has </w:t>
      </w:r>
      <w:r w:rsidRPr="00F370A2">
        <w:rPr>
          <w:b/>
          <w:bCs/>
          <w:color w:val="00B050"/>
          <w:highlight w:val="yellow"/>
        </w:rPr>
        <w:t>saved</w:t>
      </w:r>
      <w:r w:rsidRPr="00F370A2">
        <w:rPr>
          <w:b/>
          <w:bCs/>
          <w:color w:val="00B050"/>
        </w:rPr>
        <w:t xml:space="preserve"> </w:t>
      </w:r>
      <w:r w:rsidRPr="00F370A2">
        <w:rPr>
          <w:b/>
          <w:bCs/>
          <w:color w:val="00B050"/>
          <w:u w:val="single"/>
        </w:rPr>
        <w:t>and</w:t>
      </w:r>
      <w:r w:rsidRPr="00F370A2">
        <w:rPr>
          <w:b/>
          <w:bCs/>
          <w:color w:val="00B050"/>
        </w:rPr>
        <w:t xml:space="preserve"> </w:t>
      </w:r>
      <w:r w:rsidRPr="00F370A2">
        <w:rPr>
          <w:b/>
          <w:bCs/>
          <w:color w:val="00B050"/>
          <w:highlight w:val="yellow"/>
        </w:rPr>
        <w:t>called</w:t>
      </w:r>
      <w:r w:rsidRPr="00F370A2">
        <w:rPr>
          <w:b/>
          <w:bCs/>
          <w:color w:val="00B050"/>
        </w:rPr>
        <w:t xml:space="preserve"> Timothy – For God’s purpose – not Timothy’s</w:t>
      </w:r>
      <w:r w:rsidR="00FE32CB">
        <w:br/>
      </w:r>
      <w:hyperlink r:id="rId35" w:history="1">
        <w:r w:rsidR="00FE32CB" w:rsidRPr="00F370A2">
          <w:rPr>
            <w:rStyle w:val="Hyperlink"/>
            <w:b/>
            <w:bCs/>
          </w:rPr>
          <w:t>2 Timothy 1:9</w:t>
        </w:r>
      </w:hyperlink>
      <w:r w:rsidR="00FE32CB">
        <w:t xml:space="preserve"> Who hath saved us, and called </w:t>
      </w:r>
      <w:r w:rsidR="00FE32CB">
        <w:rPr>
          <w:i/>
          <w:iCs/>
        </w:rPr>
        <w:t>us</w:t>
      </w:r>
      <w:r w:rsidR="00FE32CB">
        <w:t xml:space="preserve"> with an holy calling, </w:t>
      </w:r>
      <w:r w:rsidR="00FE32CB" w:rsidRPr="00F370A2">
        <w:rPr>
          <w:u w:val="single"/>
        </w:rPr>
        <w:t>not according to our works</w:t>
      </w:r>
      <w:r w:rsidR="00FE32CB">
        <w:t xml:space="preserve">, </w:t>
      </w:r>
      <w:r w:rsidR="00FE32CB" w:rsidRPr="00F370A2">
        <w:rPr>
          <w:u w:val="single"/>
        </w:rPr>
        <w:t>but according to his own purpose and grace</w:t>
      </w:r>
      <w:r w:rsidR="00FE32CB">
        <w:t xml:space="preserve">, which </w:t>
      </w:r>
      <w:r w:rsidR="00FE32CB" w:rsidRPr="00F370A2">
        <w:rPr>
          <w:highlight w:val="yellow"/>
        </w:rPr>
        <w:t>was given us in Christ Jesus before the world began</w:t>
      </w:r>
      <w:r w:rsidR="00FE32CB">
        <w:t>,</w:t>
      </w:r>
      <w:r w:rsidR="00FE32CB">
        <w:br/>
      </w:r>
      <w:r w:rsidRPr="00F370A2">
        <w:rPr>
          <w:b/>
          <w:bCs/>
          <w:color w:val="00B050"/>
        </w:rPr>
        <w:t>God’s plan is made manifest by the appearing of Jesus Christ through giving the Gospel</w:t>
      </w:r>
    </w:p>
    <w:p w14:paraId="3AF052FF" w14:textId="7D7DD7E7" w:rsidR="00F370A2" w:rsidRDefault="00FE32CB" w:rsidP="00785AA3">
      <w:pPr>
        <w:spacing w:after="0" w:line="240" w:lineRule="auto"/>
      </w:pPr>
      <w:hyperlink r:id="rId36" w:history="1">
        <w:r w:rsidRPr="00F370A2">
          <w:rPr>
            <w:rStyle w:val="Hyperlink"/>
            <w:b/>
            <w:bCs/>
          </w:rPr>
          <w:t>2 Timothy 1:10</w:t>
        </w:r>
      </w:hyperlink>
      <w:r>
        <w:t xml:space="preserve"> But is now made manifest by the appearing of our Saviour Jesus Christ, who hath abolished death, and hath brought life and immortality to light through the gospel:</w:t>
      </w:r>
    </w:p>
    <w:p w14:paraId="6133021F" w14:textId="5F948BD4" w:rsidR="000E1683" w:rsidRDefault="00F370A2" w:rsidP="00785AA3">
      <w:pPr>
        <w:spacing w:after="0" w:line="240" w:lineRule="auto"/>
        <w:rPr>
          <w:b/>
          <w:bCs/>
        </w:rPr>
      </w:pPr>
      <w:r w:rsidRPr="00F370A2">
        <w:rPr>
          <w:b/>
          <w:bCs/>
          <w:color w:val="00B050"/>
        </w:rPr>
        <w:t>The presentation of the light of the Gospel is how Paul was appointed teacher to the Gentiles</w:t>
      </w:r>
      <w:r w:rsidR="00FE32CB">
        <w:br/>
      </w:r>
      <w:hyperlink r:id="rId37" w:history="1">
        <w:r w:rsidR="00FE32CB" w:rsidRPr="000E1683">
          <w:rPr>
            <w:rStyle w:val="Hyperlink"/>
            <w:b/>
            <w:bCs/>
          </w:rPr>
          <w:t>2 Timothy 1:11</w:t>
        </w:r>
      </w:hyperlink>
      <w:r w:rsidR="00FE32CB">
        <w:t xml:space="preserve"> Whereunto I am appointed a preacher, and an apostle, and </w:t>
      </w:r>
      <w:r w:rsidR="00FE32CB" w:rsidRPr="000E1683">
        <w:rPr>
          <w:u w:val="single"/>
        </w:rPr>
        <w:t>a teacher of the Gentiles.</w:t>
      </w:r>
    </w:p>
    <w:p w14:paraId="7CF13DA3" w14:textId="4A340DA6" w:rsidR="00644DB1" w:rsidRDefault="000E1683" w:rsidP="00785AA3">
      <w:pPr>
        <w:spacing w:after="0" w:line="240" w:lineRule="auto"/>
      </w:pPr>
      <w:r w:rsidRPr="000E1683">
        <w:rPr>
          <w:b/>
          <w:bCs/>
          <w:color w:val="00B050"/>
        </w:rPr>
        <w:t>In this saving and calling there is suffering – not our will, but the one who sent us – His will</w:t>
      </w:r>
      <w:r w:rsidR="00FE32CB" w:rsidRPr="000E1683">
        <w:rPr>
          <w:b/>
          <w:bCs/>
        </w:rPr>
        <w:br/>
      </w:r>
      <w:hyperlink r:id="rId38" w:history="1">
        <w:r w:rsidR="00FE32CB" w:rsidRPr="00644DB1">
          <w:rPr>
            <w:rStyle w:val="Hyperlink"/>
            <w:b/>
            <w:bCs/>
          </w:rPr>
          <w:t>2 Timothy 1:12</w:t>
        </w:r>
      </w:hyperlink>
      <w:r w:rsidR="00FE32CB">
        <w:t xml:space="preserve"> For the which cause I also suffer these things: nevertheless I am not ashamed: for I know whom I have believed, and am persuaded that he is able </w:t>
      </w:r>
      <w:r w:rsidR="00FE32CB" w:rsidRPr="00644DB1">
        <w:rPr>
          <w:highlight w:val="yellow"/>
        </w:rPr>
        <w:t>to keep that which I have committed unto him against that day.</w:t>
      </w:r>
    </w:p>
    <w:p w14:paraId="1EA1AC77" w14:textId="56D3BF1D" w:rsidR="00964AAD" w:rsidRPr="00964AAD" w:rsidRDefault="00964AAD" w:rsidP="00785AA3">
      <w:pPr>
        <w:spacing w:after="0" w:line="240" w:lineRule="auto"/>
        <w:rPr>
          <w:b/>
          <w:bCs/>
          <w:color w:val="EE0000"/>
          <w:sz w:val="28"/>
          <w:szCs w:val="28"/>
        </w:rPr>
      </w:pPr>
      <w:r w:rsidRPr="0023050E">
        <w:rPr>
          <w:b/>
          <w:bCs/>
          <w:color w:val="EE0000"/>
          <w:sz w:val="28"/>
          <w:szCs w:val="28"/>
        </w:rPr>
        <w:t xml:space="preserve">VI. </w:t>
      </w:r>
      <w:bookmarkStart w:id="6" w:name="_Hlk212909262"/>
      <w:r>
        <w:rPr>
          <w:b/>
          <w:bCs/>
          <w:color w:val="EE0000"/>
          <w:sz w:val="28"/>
          <w:szCs w:val="28"/>
        </w:rPr>
        <w:t>Teach Others to Teach Others</w:t>
      </w:r>
      <w:bookmarkEnd w:id="6"/>
    </w:p>
    <w:p w14:paraId="76FC4B8A" w14:textId="79A275E5" w:rsidR="00644DB1" w:rsidRDefault="00644DB1" w:rsidP="00785AA3">
      <w:pPr>
        <w:spacing w:after="0" w:line="240" w:lineRule="auto"/>
      </w:pPr>
      <w:r w:rsidRPr="00644DB1">
        <w:rPr>
          <w:b/>
          <w:bCs/>
          <w:color w:val="00B050"/>
        </w:rPr>
        <w:t>Hold fast the form of sound Words – The only sound Words are God’s Words</w:t>
      </w:r>
      <w:r w:rsidR="00FE32CB">
        <w:br/>
      </w:r>
      <w:hyperlink r:id="rId39" w:history="1">
        <w:r w:rsidR="00FE32CB" w:rsidRPr="00644DB1">
          <w:rPr>
            <w:rStyle w:val="Hyperlink"/>
            <w:b/>
            <w:bCs/>
          </w:rPr>
          <w:t>2 Timothy 1:13</w:t>
        </w:r>
      </w:hyperlink>
      <w:r w:rsidR="00FE32CB">
        <w:t xml:space="preserve"> Hold fast the form of sound words, </w:t>
      </w:r>
      <w:r w:rsidR="00FE32CB" w:rsidRPr="00644DB1">
        <w:rPr>
          <w:u w:val="single"/>
        </w:rPr>
        <w:t>which thou hast heard of me</w:t>
      </w:r>
      <w:r w:rsidR="00FE32CB">
        <w:t>, in faith and love which is in Christ Jesus.</w:t>
      </w:r>
      <w:r w:rsidR="00FE32CB">
        <w:br/>
      </w:r>
      <w:r w:rsidR="00FE32CB">
        <w:rPr>
          <w:b/>
          <w:bCs/>
        </w:rPr>
        <w:t>2 Timothy 1:14</w:t>
      </w:r>
      <w:r w:rsidR="00FE32CB">
        <w:t xml:space="preserve"> That </w:t>
      </w:r>
      <w:r w:rsidR="00FE32CB" w:rsidRPr="00644DB1">
        <w:rPr>
          <w:highlight w:val="yellow"/>
        </w:rPr>
        <w:t>good thing which was committed unto thee keep by the Holy Ghost which dwelleth in us.</w:t>
      </w:r>
    </w:p>
    <w:p w14:paraId="519FC2D6" w14:textId="4E388D93" w:rsidR="00FE32CB" w:rsidRDefault="00644DB1" w:rsidP="00785AA3">
      <w:pPr>
        <w:spacing w:after="0" w:line="240" w:lineRule="auto"/>
      </w:pPr>
      <w:r w:rsidRPr="00644DB1">
        <w:rPr>
          <w:b/>
          <w:bCs/>
          <w:color w:val="00B050"/>
        </w:rPr>
        <w:t>Many have turned away from Paul in this second prison term</w:t>
      </w:r>
      <w:r w:rsidR="00FE32CB">
        <w:br/>
      </w:r>
      <w:hyperlink r:id="rId40" w:history="1">
        <w:r w:rsidR="00FE32CB" w:rsidRPr="00644DB1">
          <w:rPr>
            <w:rStyle w:val="Hyperlink"/>
            <w:b/>
            <w:bCs/>
          </w:rPr>
          <w:t>2 Timothy 1:15</w:t>
        </w:r>
      </w:hyperlink>
      <w:r w:rsidR="00FE32CB">
        <w:t xml:space="preserve"> This thou knowest, that all they which are in Asia be turned away from me; </w:t>
      </w:r>
      <w:r w:rsidR="00FE32CB" w:rsidRPr="00644DB1">
        <w:rPr>
          <w:highlight w:val="yellow"/>
        </w:rPr>
        <w:t>of whom are Phygellus and Hermogenes.</w:t>
      </w:r>
      <w:r w:rsidR="00FE32CB">
        <w:br/>
      </w:r>
      <w:r w:rsidR="00FE32CB">
        <w:rPr>
          <w:b/>
          <w:bCs/>
        </w:rPr>
        <w:t>2 Timothy 1:16</w:t>
      </w:r>
      <w:r w:rsidR="00FE32CB">
        <w:t xml:space="preserve"> </w:t>
      </w:r>
      <w:r w:rsidR="00FE32CB" w:rsidRPr="00644DB1">
        <w:rPr>
          <w:highlight w:val="yellow"/>
        </w:rPr>
        <w:t>The Lord give mercy unto the house of Onesiphorus</w:t>
      </w:r>
      <w:r w:rsidR="00FE32CB">
        <w:t>; for he oft refreshed me, and was not ashamed of my chain:</w:t>
      </w:r>
      <w:r w:rsidR="00FE32CB">
        <w:br/>
      </w:r>
      <w:r w:rsidR="00FE32CB">
        <w:rPr>
          <w:b/>
          <w:bCs/>
        </w:rPr>
        <w:t>2 Timothy 1:17</w:t>
      </w:r>
      <w:r w:rsidR="00FE32CB">
        <w:t xml:space="preserve"> But, when he was in Rome, he sought me out very diligently, and found </w:t>
      </w:r>
      <w:r w:rsidR="00FE32CB">
        <w:rPr>
          <w:i/>
          <w:iCs/>
        </w:rPr>
        <w:t>me</w:t>
      </w:r>
      <w:r w:rsidR="00FE32CB">
        <w:t>.</w:t>
      </w:r>
      <w:r w:rsidR="00FE32CB">
        <w:br/>
      </w:r>
      <w:r w:rsidR="00FE32CB">
        <w:rPr>
          <w:b/>
          <w:bCs/>
        </w:rPr>
        <w:t>2 Timothy 1:18</w:t>
      </w:r>
      <w:r w:rsidR="00FE32CB">
        <w:t xml:space="preserve"> The Lord grant unto him </w:t>
      </w:r>
      <w:r w:rsidR="00FE32CB" w:rsidRPr="00644DB1">
        <w:rPr>
          <w:highlight w:val="yellow"/>
        </w:rPr>
        <w:t>that he may find mercy of the Lord in that day</w:t>
      </w:r>
      <w:r w:rsidR="00FE32CB">
        <w:t>: and in how many things he ministered unto me at Ephesus, thou knowest very well.</w:t>
      </w:r>
    </w:p>
    <w:p w14:paraId="65650D89" w14:textId="1F98F841" w:rsidR="00FE32CB" w:rsidRPr="00644DB1" w:rsidRDefault="00644DB1" w:rsidP="00785AA3">
      <w:pPr>
        <w:spacing w:after="0" w:line="240" w:lineRule="auto"/>
        <w:rPr>
          <w:b/>
          <w:bCs/>
          <w:color w:val="00B050"/>
        </w:rPr>
      </w:pPr>
      <w:r w:rsidRPr="00644DB1">
        <w:rPr>
          <w:b/>
          <w:bCs/>
          <w:color w:val="00B050"/>
        </w:rPr>
        <w:t>So, Timothy, be strong in the grace</w:t>
      </w:r>
      <w:r>
        <w:rPr>
          <w:b/>
          <w:bCs/>
          <w:color w:val="00B050"/>
        </w:rPr>
        <w:t xml:space="preserve"> that is in Christ – teach what you have been taught</w:t>
      </w:r>
    </w:p>
    <w:p w14:paraId="1151D970" w14:textId="2ADDB98C" w:rsidR="00644DB1" w:rsidRDefault="00FE32CB" w:rsidP="00785AA3">
      <w:pPr>
        <w:spacing w:after="0" w:line="240" w:lineRule="auto"/>
      </w:pPr>
      <w:hyperlink r:id="rId41" w:history="1">
        <w:r w:rsidRPr="00644DB1">
          <w:rPr>
            <w:rStyle w:val="Hyperlink"/>
            <w:b/>
            <w:bCs/>
          </w:rPr>
          <w:t>2 Timothy 2:1</w:t>
        </w:r>
      </w:hyperlink>
      <w:r>
        <w:t xml:space="preserve"> Thou therefore, my son, be strong in the grace that is in Christ Jesus.</w:t>
      </w:r>
    </w:p>
    <w:p w14:paraId="59C15D0F" w14:textId="655E6132" w:rsidR="00F679E6" w:rsidRDefault="00644DB1" w:rsidP="00785AA3">
      <w:pPr>
        <w:spacing w:after="0" w:line="240" w:lineRule="auto"/>
      </w:pPr>
      <w:r w:rsidRPr="00644DB1">
        <w:rPr>
          <w:b/>
          <w:bCs/>
          <w:color w:val="00B050"/>
        </w:rPr>
        <w:t>Teach so that those you teach can teach others</w:t>
      </w:r>
      <w:r w:rsidR="00FE32CB">
        <w:br/>
      </w:r>
      <w:hyperlink r:id="rId42" w:history="1">
        <w:r w:rsidR="00FE32CB" w:rsidRPr="00F679E6">
          <w:rPr>
            <w:rStyle w:val="Hyperlink"/>
            <w:b/>
            <w:bCs/>
          </w:rPr>
          <w:t>2 Timothy 2:2</w:t>
        </w:r>
      </w:hyperlink>
      <w:r w:rsidR="00FE32CB">
        <w:t xml:space="preserve"> And the things that thou hast heard of me among many witnesses, the same commit thou to faithful men, who shall be able to teach others also.</w:t>
      </w:r>
      <w:r w:rsidR="00FE32CB">
        <w:br/>
      </w:r>
      <w:r w:rsidR="00FE32CB">
        <w:rPr>
          <w:b/>
          <w:bCs/>
        </w:rPr>
        <w:t>2 Timothy 2:3</w:t>
      </w:r>
      <w:r w:rsidR="00FE32CB">
        <w:t xml:space="preserve"> Thou therefore endure hardness, as a good soldier of Jesus Christ.</w:t>
      </w:r>
    </w:p>
    <w:p w14:paraId="1CCA5B6C" w14:textId="7B8168B4" w:rsidR="00F679E6" w:rsidRDefault="00F679E6" w:rsidP="00785AA3">
      <w:pPr>
        <w:spacing w:after="0" w:line="240" w:lineRule="auto"/>
      </w:pPr>
      <w:r w:rsidRPr="00F679E6">
        <w:rPr>
          <w:b/>
          <w:bCs/>
          <w:color w:val="00B050"/>
        </w:rPr>
        <w:lastRenderedPageBreak/>
        <w:t>Don’t get entangled with the affairs of this life – Metaphor of a soldier</w:t>
      </w:r>
      <w:r w:rsidR="00FE32CB">
        <w:br/>
      </w:r>
      <w:hyperlink r:id="rId43" w:history="1">
        <w:r w:rsidR="00FE32CB" w:rsidRPr="00F679E6">
          <w:rPr>
            <w:rStyle w:val="Hyperlink"/>
            <w:b/>
            <w:bCs/>
          </w:rPr>
          <w:t>2 Timothy 2:4</w:t>
        </w:r>
      </w:hyperlink>
      <w:r w:rsidR="00FE32CB">
        <w:t xml:space="preserve"> No man that warreth entangleth himself with the affairs of </w:t>
      </w:r>
      <w:r w:rsidR="00FE32CB">
        <w:rPr>
          <w:i/>
          <w:iCs/>
        </w:rPr>
        <w:t>this</w:t>
      </w:r>
      <w:r w:rsidR="00FE32CB">
        <w:t xml:space="preserve"> life; that he may please him who hath chosen him to be a soldier.</w:t>
      </w:r>
    </w:p>
    <w:p w14:paraId="3A094D68" w14:textId="67D84071" w:rsidR="00F679E6" w:rsidRDefault="00F679E6" w:rsidP="00785AA3">
      <w:pPr>
        <w:spacing w:after="0" w:line="240" w:lineRule="auto"/>
      </w:pPr>
      <w:r w:rsidRPr="00F679E6">
        <w:rPr>
          <w:b/>
          <w:bCs/>
          <w:color w:val="00B050"/>
        </w:rPr>
        <w:t xml:space="preserve">Metaphor of the Olympian who must obey the rules to get the crown </w:t>
      </w:r>
      <w:r w:rsidR="00FE32CB">
        <w:br/>
      </w:r>
      <w:hyperlink r:id="rId44" w:history="1">
        <w:r w:rsidR="00FE32CB" w:rsidRPr="00F679E6">
          <w:rPr>
            <w:rStyle w:val="Hyperlink"/>
            <w:b/>
            <w:bCs/>
          </w:rPr>
          <w:t>2 Timothy 2:5</w:t>
        </w:r>
      </w:hyperlink>
      <w:r w:rsidR="00FE32CB">
        <w:t xml:space="preserve"> And if a man also strive for masteries, </w:t>
      </w:r>
      <w:r w:rsidR="00FE32CB">
        <w:rPr>
          <w:i/>
          <w:iCs/>
        </w:rPr>
        <w:t>yet</w:t>
      </w:r>
      <w:r w:rsidR="00FE32CB">
        <w:t xml:space="preserve"> is he not crowned, except he strive lawfully.</w:t>
      </w:r>
    </w:p>
    <w:p w14:paraId="55528F9B" w14:textId="64DFDD18" w:rsidR="00F679E6" w:rsidRDefault="00F679E6" w:rsidP="00785AA3">
      <w:pPr>
        <w:spacing w:after="0" w:line="240" w:lineRule="auto"/>
      </w:pPr>
      <w:r w:rsidRPr="00F679E6">
        <w:rPr>
          <w:b/>
          <w:bCs/>
          <w:color w:val="00B050"/>
        </w:rPr>
        <w:t>The metaphor of the farmer, before he works the field must partake of the fruit of the field</w:t>
      </w:r>
      <w:r w:rsidR="00FE32CB">
        <w:br/>
      </w:r>
      <w:hyperlink r:id="rId45" w:history="1">
        <w:r w:rsidR="00FE32CB" w:rsidRPr="00F679E6">
          <w:rPr>
            <w:rStyle w:val="Hyperlink"/>
            <w:b/>
            <w:bCs/>
          </w:rPr>
          <w:t>2 Timothy 2:6</w:t>
        </w:r>
      </w:hyperlink>
      <w:r w:rsidR="00FE32CB">
        <w:t xml:space="preserve"> The husbandman that laboureth must be first partaker of the fruits.</w:t>
      </w:r>
    </w:p>
    <w:p w14:paraId="41E3415B" w14:textId="77777777" w:rsidR="00F679E6" w:rsidRDefault="00F679E6" w:rsidP="00785AA3">
      <w:pPr>
        <w:spacing w:after="0" w:line="240" w:lineRule="auto"/>
      </w:pPr>
      <w:r w:rsidRPr="00F679E6">
        <w:rPr>
          <w:b/>
          <w:bCs/>
          <w:color w:val="00B050"/>
        </w:rPr>
        <w:t>Take heed to the Words and the LORD will give you understanding in all things</w:t>
      </w:r>
      <w:r w:rsidR="00FE32CB">
        <w:br/>
      </w:r>
      <w:r w:rsidR="00FE32CB">
        <w:rPr>
          <w:b/>
          <w:bCs/>
        </w:rPr>
        <w:t>2 Timothy 2:7</w:t>
      </w:r>
      <w:r w:rsidR="00FE32CB">
        <w:t xml:space="preserve"> Consider what I say; and the Lord give thee understanding in all things.</w:t>
      </w:r>
    </w:p>
    <w:p w14:paraId="4C70B5C2" w14:textId="77777777" w:rsidR="00F0696B" w:rsidRDefault="00F679E6" w:rsidP="00785AA3">
      <w:pPr>
        <w:spacing w:after="0" w:line="240" w:lineRule="auto"/>
      </w:pPr>
      <w:r w:rsidRPr="00F679E6">
        <w:rPr>
          <w:b/>
          <w:bCs/>
          <w:color w:val="00B050"/>
        </w:rPr>
        <w:t>Christ is risen, Paul taught this resurrection, and suffers in chains – The Word is not bound</w:t>
      </w:r>
      <w:r w:rsidR="00FE32CB">
        <w:br/>
      </w:r>
      <w:hyperlink r:id="rId46" w:history="1">
        <w:r w:rsidR="00FE32CB" w:rsidRPr="00F679E6">
          <w:rPr>
            <w:rStyle w:val="Hyperlink"/>
            <w:b/>
            <w:bCs/>
          </w:rPr>
          <w:t>2 Timothy 2:8</w:t>
        </w:r>
      </w:hyperlink>
      <w:r w:rsidR="00FE32CB">
        <w:t xml:space="preserve"> Remember that Jesus Christ of the seed of David was raised from the dead according to my gospel:</w:t>
      </w:r>
      <w:r w:rsidR="00FE32CB">
        <w:br/>
      </w:r>
      <w:r w:rsidR="00FE32CB">
        <w:rPr>
          <w:b/>
          <w:bCs/>
        </w:rPr>
        <w:t>2 Timothy 2:9</w:t>
      </w:r>
      <w:r w:rsidR="00FE32CB">
        <w:t xml:space="preserve"> Wherein I suffer trouble, as an evil doer, </w:t>
      </w:r>
      <w:r w:rsidR="00FE32CB">
        <w:rPr>
          <w:i/>
          <w:iCs/>
        </w:rPr>
        <w:t>even</w:t>
      </w:r>
      <w:r w:rsidR="00FE32CB">
        <w:t xml:space="preserve"> unto bonds; but the word of God is not bound.</w:t>
      </w:r>
    </w:p>
    <w:p w14:paraId="0B2603CE" w14:textId="643D5EB2" w:rsidR="00F0696B" w:rsidRDefault="00F0696B" w:rsidP="00785AA3">
      <w:pPr>
        <w:spacing w:after="0" w:line="240" w:lineRule="auto"/>
      </w:pPr>
      <w:r w:rsidRPr="00F0696B">
        <w:rPr>
          <w:b/>
          <w:bCs/>
          <w:color w:val="00B050"/>
        </w:rPr>
        <w:t>Because the Word is not bound – Paul endures all things for the Jew’s sake</w:t>
      </w:r>
      <w:r w:rsidR="00FE32CB">
        <w:br/>
      </w:r>
      <w:hyperlink r:id="rId47" w:history="1">
        <w:r w:rsidR="00FE32CB" w:rsidRPr="00F0696B">
          <w:rPr>
            <w:rStyle w:val="Hyperlink"/>
            <w:b/>
            <w:bCs/>
          </w:rPr>
          <w:t>2 Timothy 2:10</w:t>
        </w:r>
      </w:hyperlink>
      <w:r w:rsidR="00FE32CB">
        <w:t xml:space="preserve"> Therefore I endure all things for the elect's sakes, that they may also obtain the salvation which is in Christ Jesus with eternal glory.</w:t>
      </w:r>
    </w:p>
    <w:p w14:paraId="1E717EC1" w14:textId="74F69154" w:rsidR="00F0696B" w:rsidRDefault="00F0696B" w:rsidP="00785AA3">
      <w:pPr>
        <w:spacing w:after="0" w:line="240" w:lineRule="auto"/>
      </w:pPr>
      <w:r w:rsidRPr="00F0696B">
        <w:rPr>
          <w:b/>
          <w:bCs/>
          <w:color w:val="00B050"/>
        </w:rPr>
        <w:t>This is how to suffer – Die to our will – Take on the will of Him that rose from the dead</w:t>
      </w:r>
      <w:r w:rsidR="00FE32CB">
        <w:br/>
      </w:r>
      <w:hyperlink r:id="rId48" w:history="1">
        <w:r w:rsidR="00FE32CB" w:rsidRPr="00F0696B">
          <w:rPr>
            <w:rStyle w:val="Hyperlink"/>
            <w:b/>
            <w:bCs/>
          </w:rPr>
          <w:t>2 Timothy 2:11</w:t>
        </w:r>
      </w:hyperlink>
      <w:r w:rsidR="00FE32CB">
        <w:t xml:space="preserve"> </w:t>
      </w:r>
      <w:r w:rsidR="00FE32CB">
        <w:rPr>
          <w:i/>
          <w:iCs/>
        </w:rPr>
        <w:t>It is</w:t>
      </w:r>
      <w:r w:rsidR="00FE32CB">
        <w:t xml:space="preserve"> a faithful saying: For if we be dead with </w:t>
      </w:r>
      <w:r w:rsidR="00FE32CB">
        <w:rPr>
          <w:i/>
          <w:iCs/>
        </w:rPr>
        <w:t>him</w:t>
      </w:r>
      <w:r w:rsidR="00FE32CB">
        <w:t xml:space="preserve">, we shall also live with </w:t>
      </w:r>
      <w:r w:rsidR="00FE32CB">
        <w:rPr>
          <w:i/>
          <w:iCs/>
        </w:rPr>
        <w:t>him</w:t>
      </w:r>
      <w:r w:rsidR="00FE32CB">
        <w:t>:</w:t>
      </w:r>
      <w:r w:rsidR="00FE32CB">
        <w:br/>
      </w:r>
      <w:r w:rsidR="00FE32CB">
        <w:rPr>
          <w:b/>
          <w:bCs/>
        </w:rPr>
        <w:t>2 Timothy 2:12</w:t>
      </w:r>
      <w:r w:rsidR="00FE32CB">
        <w:t xml:space="preserve"> </w:t>
      </w:r>
      <w:r w:rsidR="00FE32CB" w:rsidRPr="00F0696B">
        <w:rPr>
          <w:highlight w:val="yellow"/>
        </w:rPr>
        <w:t xml:space="preserve">If we suffer, we shall also reign with </w:t>
      </w:r>
      <w:r w:rsidR="00FE32CB" w:rsidRPr="00F0696B">
        <w:rPr>
          <w:i/>
          <w:iCs/>
          <w:highlight w:val="yellow"/>
        </w:rPr>
        <w:t>him</w:t>
      </w:r>
      <w:r w:rsidR="00FE32CB">
        <w:t xml:space="preserve">: </w:t>
      </w:r>
      <w:r w:rsidR="00FE32CB" w:rsidRPr="00F0696B">
        <w:rPr>
          <w:u w:val="single"/>
        </w:rPr>
        <w:t xml:space="preserve">if we deny </w:t>
      </w:r>
      <w:r w:rsidR="00FE32CB" w:rsidRPr="00F0696B">
        <w:rPr>
          <w:i/>
          <w:iCs/>
          <w:u w:val="single"/>
        </w:rPr>
        <w:t>him</w:t>
      </w:r>
      <w:r w:rsidR="00FE32CB" w:rsidRPr="00F0696B">
        <w:rPr>
          <w:u w:val="single"/>
        </w:rPr>
        <w:t>, he also will deny us</w:t>
      </w:r>
      <w:r w:rsidR="00FE32CB">
        <w:t>:</w:t>
      </w:r>
      <w:r w:rsidR="00FE32CB">
        <w:br/>
      </w:r>
      <w:r w:rsidR="00FE32CB">
        <w:rPr>
          <w:b/>
          <w:bCs/>
        </w:rPr>
        <w:t>2 Timothy 2:13</w:t>
      </w:r>
      <w:r w:rsidR="00FE32CB">
        <w:t xml:space="preserve"> If we believe not, </w:t>
      </w:r>
      <w:r w:rsidR="00FE32CB">
        <w:rPr>
          <w:i/>
          <w:iCs/>
        </w:rPr>
        <w:t>yet</w:t>
      </w:r>
      <w:r w:rsidR="00FE32CB">
        <w:t xml:space="preserve"> he abideth faithful: he cannot deny himself.</w:t>
      </w:r>
    </w:p>
    <w:p w14:paraId="50A1ABC4" w14:textId="773DBCFB" w:rsidR="00964AAD" w:rsidRPr="00964AAD" w:rsidRDefault="00964AAD" w:rsidP="00785AA3">
      <w:pPr>
        <w:spacing w:after="0" w:line="240" w:lineRule="auto"/>
        <w:rPr>
          <w:b/>
          <w:bCs/>
          <w:color w:val="EE0000"/>
        </w:rPr>
      </w:pPr>
      <w:r w:rsidRPr="00964AAD">
        <w:rPr>
          <w:b/>
          <w:bCs/>
          <w:color w:val="EE0000"/>
        </w:rPr>
        <w:t xml:space="preserve">VII. </w:t>
      </w:r>
      <w:bookmarkStart w:id="7" w:name="_Hlk212909315"/>
      <w:r w:rsidRPr="00964AAD">
        <w:rPr>
          <w:b/>
          <w:bCs/>
          <w:color w:val="EE0000"/>
        </w:rPr>
        <w:t xml:space="preserve">Study and Interpret the Word to be </w:t>
      </w:r>
      <w:r w:rsidR="00FC3DF5">
        <w:rPr>
          <w:b/>
          <w:bCs/>
          <w:color w:val="EE0000"/>
        </w:rPr>
        <w:t>A</w:t>
      </w:r>
      <w:r w:rsidRPr="00964AAD">
        <w:rPr>
          <w:b/>
          <w:bCs/>
          <w:color w:val="EE0000"/>
        </w:rPr>
        <w:t>pproved unto God</w:t>
      </w:r>
      <w:bookmarkEnd w:id="7"/>
    </w:p>
    <w:p w14:paraId="34EBA05C" w14:textId="725168E8" w:rsidR="00F0696B" w:rsidRDefault="00F0696B" w:rsidP="00785AA3">
      <w:pPr>
        <w:spacing w:after="0" w:line="240" w:lineRule="auto"/>
      </w:pPr>
      <w:r w:rsidRPr="00F0696B">
        <w:rPr>
          <w:b/>
          <w:bCs/>
          <w:color w:val="00B050"/>
        </w:rPr>
        <w:t>When you teach – bring the ones</w:t>
      </w:r>
      <w:r w:rsidR="000E049E">
        <w:rPr>
          <w:b/>
          <w:bCs/>
          <w:color w:val="00B050"/>
        </w:rPr>
        <w:t>,</w:t>
      </w:r>
      <w:r w:rsidRPr="00F0696B">
        <w:rPr>
          <w:b/>
          <w:bCs/>
          <w:color w:val="00B050"/>
        </w:rPr>
        <w:t xml:space="preserve"> that don’t get it</w:t>
      </w:r>
      <w:r w:rsidR="000E049E">
        <w:rPr>
          <w:b/>
          <w:bCs/>
          <w:color w:val="00B050"/>
        </w:rPr>
        <w:t>, before</w:t>
      </w:r>
      <w:r w:rsidRPr="00F0696B">
        <w:rPr>
          <w:b/>
          <w:bCs/>
          <w:color w:val="00B050"/>
        </w:rPr>
        <w:t xml:space="preserve"> the LORD</w:t>
      </w:r>
      <w:r>
        <w:rPr>
          <w:b/>
          <w:bCs/>
          <w:color w:val="00B050"/>
        </w:rPr>
        <w:t xml:space="preserve"> – </w:t>
      </w:r>
      <w:r w:rsidRPr="000E049E">
        <w:rPr>
          <w:b/>
          <w:bCs/>
          <w:color w:val="00B050"/>
          <w:highlight w:val="yellow"/>
        </w:rPr>
        <w:t>study and interpret</w:t>
      </w:r>
      <w:r w:rsidR="00FE32CB">
        <w:br/>
      </w:r>
      <w:hyperlink r:id="rId49" w:history="1">
        <w:r w:rsidR="00FE32CB" w:rsidRPr="00F0696B">
          <w:rPr>
            <w:rStyle w:val="Hyperlink"/>
            <w:b/>
            <w:bCs/>
          </w:rPr>
          <w:t>2 Timothy 2:14</w:t>
        </w:r>
      </w:hyperlink>
      <w:r w:rsidR="00FE32CB">
        <w:t xml:space="preserve"> Of these things put </w:t>
      </w:r>
      <w:r w:rsidR="00FE32CB">
        <w:rPr>
          <w:i/>
          <w:iCs/>
        </w:rPr>
        <w:t>them</w:t>
      </w:r>
      <w:r w:rsidR="00FE32CB">
        <w:t xml:space="preserve"> in remembrance, charging </w:t>
      </w:r>
      <w:r w:rsidR="00FE32CB">
        <w:rPr>
          <w:i/>
          <w:iCs/>
        </w:rPr>
        <w:t>them</w:t>
      </w:r>
      <w:r w:rsidR="00FE32CB">
        <w:t xml:space="preserve"> before the Lord that they strive not about words to no profit, </w:t>
      </w:r>
      <w:r w:rsidR="00FE32CB">
        <w:rPr>
          <w:i/>
          <w:iCs/>
        </w:rPr>
        <w:t>but</w:t>
      </w:r>
      <w:r w:rsidR="00FE32CB">
        <w:t xml:space="preserve"> to the subverting of the hearers.</w:t>
      </w:r>
      <w:r w:rsidR="00FE32CB">
        <w:br/>
      </w:r>
      <w:r w:rsidR="00FE32CB">
        <w:rPr>
          <w:b/>
          <w:bCs/>
        </w:rPr>
        <w:t>2 Timothy 2:15</w:t>
      </w:r>
      <w:r w:rsidR="00FE32CB">
        <w:t xml:space="preserve"> Study to shew thyself approved unto God, a workman that needeth not to be ashamed, rightly dividing the word of truth.</w:t>
      </w:r>
    </w:p>
    <w:p w14:paraId="287FDBFD" w14:textId="7CE4356C" w:rsidR="00F0696B" w:rsidRDefault="00F0696B" w:rsidP="00785AA3">
      <w:pPr>
        <w:spacing w:after="0" w:line="240" w:lineRule="auto"/>
      </w:pPr>
      <w:r w:rsidRPr="00F0696B">
        <w:rPr>
          <w:b/>
          <w:bCs/>
          <w:color w:val="00B050"/>
        </w:rPr>
        <w:t>Stay away from anything else except the Word – all else is a cancer that keeps growing</w:t>
      </w:r>
      <w:r w:rsidR="00FE32CB">
        <w:br/>
      </w:r>
      <w:hyperlink r:id="rId50" w:history="1">
        <w:r w:rsidR="00FE32CB" w:rsidRPr="005953ED">
          <w:rPr>
            <w:rStyle w:val="Hyperlink"/>
            <w:b/>
            <w:bCs/>
          </w:rPr>
          <w:t>2 Timothy 2:16</w:t>
        </w:r>
      </w:hyperlink>
      <w:r w:rsidR="00FE32CB">
        <w:t xml:space="preserve"> But shun profane </w:t>
      </w:r>
      <w:r w:rsidR="00FE32CB">
        <w:rPr>
          <w:i/>
          <w:iCs/>
        </w:rPr>
        <w:t>and</w:t>
      </w:r>
      <w:r w:rsidR="00FE32CB">
        <w:t xml:space="preserve"> vain babblings: for they will increase unto more ungodliness.</w:t>
      </w:r>
      <w:r w:rsidR="00FE32CB">
        <w:br/>
      </w:r>
      <w:r w:rsidR="00FE32CB">
        <w:rPr>
          <w:b/>
          <w:bCs/>
        </w:rPr>
        <w:t>2 Timothy 2:17</w:t>
      </w:r>
      <w:r w:rsidR="00FE32CB">
        <w:t xml:space="preserve"> And their word will eat as doth a canker: of whom is Hymenaeus and Philetus;</w:t>
      </w:r>
    </w:p>
    <w:p w14:paraId="5BA4D107" w14:textId="509C3E5E" w:rsidR="005953ED" w:rsidRDefault="00F0696B" w:rsidP="00785AA3">
      <w:pPr>
        <w:spacing w:after="0" w:line="240" w:lineRule="auto"/>
      </w:pPr>
      <w:r w:rsidRPr="005953ED">
        <w:rPr>
          <w:b/>
          <w:bCs/>
          <w:color w:val="00B050"/>
        </w:rPr>
        <w:t xml:space="preserve">Stay away from amillennialism </w:t>
      </w:r>
      <w:r w:rsidR="005953ED" w:rsidRPr="005953ED">
        <w:rPr>
          <w:b/>
          <w:bCs/>
          <w:color w:val="00B050"/>
        </w:rPr>
        <w:t xml:space="preserve"> - It overthrows the faith of some</w:t>
      </w:r>
      <w:r w:rsidR="00FE32CB">
        <w:br/>
      </w:r>
      <w:hyperlink r:id="rId51" w:history="1">
        <w:r w:rsidR="00FE32CB" w:rsidRPr="00C2608B">
          <w:rPr>
            <w:rStyle w:val="Hyperlink"/>
            <w:b/>
            <w:bCs/>
          </w:rPr>
          <w:t>2 Timothy 2:18</w:t>
        </w:r>
      </w:hyperlink>
      <w:r w:rsidR="00FE32CB">
        <w:t xml:space="preserve"> Who concerning the truth have erred, saying that the resurrection is past already; and overthrow the faith of some.</w:t>
      </w:r>
    </w:p>
    <w:p w14:paraId="55E914C9" w14:textId="5179BB5E" w:rsidR="005953ED" w:rsidRDefault="005953ED" w:rsidP="00785AA3">
      <w:pPr>
        <w:spacing w:after="0" w:line="240" w:lineRule="auto"/>
      </w:pPr>
      <w:r w:rsidRPr="005953ED">
        <w:rPr>
          <w:b/>
          <w:bCs/>
          <w:color w:val="00B050"/>
        </w:rPr>
        <w:t xml:space="preserve">But God’s Foundation is sure – </w:t>
      </w:r>
      <w:r>
        <w:rPr>
          <w:b/>
          <w:bCs/>
          <w:color w:val="00B050"/>
        </w:rPr>
        <w:t>He</w:t>
      </w:r>
      <w:r w:rsidRPr="005953ED">
        <w:rPr>
          <w:b/>
          <w:bCs/>
          <w:color w:val="00B050"/>
        </w:rPr>
        <w:t xml:space="preserve"> knows them that are His (seal) – Depart from iniquity</w:t>
      </w:r>
      <w:r w:rsidR="00FE32CB">
        <w:br/>
      </w:r>
      <w:hyperlink r:id="rId52" w:history="1">
        <w:r w:rsidR="00FE32CB" w:rsidRPr="005953ED">
          <w:rPr>
            <w:rStyle w:val="Hyperlink"/>
            <w:b/>
            <w:bCs/>
          </w:rPr>
          <w:t>2 Timothy 2:19</w:t>
        </w:r>
      </w:hyperlink>
      <w:r w:rsidR="00FE32CB">
        <w:t xml:space="preserve"> Nevertheless the foundation of God standeth sure, having this seal, The Lord knoweth them that are his. And, Let every one that nameth the name of Christ depart from iniquity.</w:t>
      </w:r>
    </w:p>
    <w:p w14:paraId="519F4FFE" w14:textId="381DF680" w:rsidR="005953ED" w:rsidRDefault="005953ED" w:rsidP="00785AA3">
      <w:pPr>
        <w:spacing w:after="0" w:line="240" w:lineRule="auto"/>
      </w:pPr>
      <w:r w:rsidRPr="005953ED">
        <w:rPr>
          <w:b/>
          <w:bCs/>
          <w:color w:val="00B050"/>
        </w:rPr>
        <w:t>Metaphor of the Household</w:t>
      </w:r>
      <w:r w:rsidR="00FE32CB">
        <w:br/>
      </w:r>
      <w:hyperlink r:id="rId53" w:history="1">
        <w:r w:rsidR="00FE32CB" w:rsidRPr="0011587D">
          <w:rPr>
            <w:rStyle w:val="Hyperlink"/>
            <w:b/>
            <w:bCs/>
          </w:rPr>
          <w:t>2 Timothy 2:20</w:t>
        </w:r>
      </w:hyperlink>
      <w:r w:rsidR="00FE32CB">
        <w:t xml:space="preserve"> But in a great house there are not only vessels of gold and of silver, but also of wood and of earth; and some to honour, and some to dishonour.</w:t>
      </w:r>
      <w:r w:rsidR="00FE32CB">
        <w:br/>
      </w:r>
      <w:r w:rsidR="00FE32CB">
        <w:rPr>
          <w:b/>
          <w:bCs/>
        </w:rPr>
        <w:t>2 Timothy 2:21</w:t>
      </w:r>
      <w:r w:rsidR="00FE32CB">
        <w:t xml:space="preserve"> If a man therefore purge himself from these, he shall be a vessel unto honour, sanctified, and meet for the master's use, </w:t>
      </w:r>
      <w:r w:rsidR="00FE32CB">
        <w:rPr>
          <w:i/>
          <w:iCs/>
        </w:rPr>
        <w:t>and</w:t>
      </w:r>
      <w:r w:rsidR="00FE32CB">
        <w:t xml:space="preserve"> prepared unto every good work.</w:t>
      </w:r>
    </w:p>
    <w:p w14:paraId="529B4B6E" w14:textId="769304D4" w:rsidR="005953ED" w:rsidRDefault="005953ED" w:rsidP="00785AA3">
      <w:pPr>
        <w:spacing w:after="0" w:line="240" w:lineRule="auto"/>
      </w:pPr>
      <w:r w:rsidRPr="005953ED">
        <w:rPr>
          <w:b/>
          <w:bCs/>
          <w:color w:val="00B050"/>
        </w:rPr>
        <w:lastRenderedPageBreak/>
        <w:t>Flee from youthful lusts and follow righteousness</w:t>
      </w:r>
      <w:r w:rsidR="00FE32CB">
        <w:br/>
      </w:r>
      <w:hyperlink r:id="rId54" w:history="1">
        <w:r w:rsidR="00FE32CB" w:rsidRPr="005953ED">
          <w:rPr>
            <w:rStyle w:val="Hyperlink"/>
            <w:b/>
            <w:bCs/>
          </w:rPr>
          <w:t>2 Timothy 2:22</w:t>
        </w:r>
      </w:hyperlink>
      <w:r w:rsidR="00FE32CB">
        <w:t xml:space="preserve"> Flee also youthful lusts: but follow righteousness, faith, charity, peace, with them that call on the Lord out of a pure heart.</w:t>
      </w:r>
      <w:r w:rsidR="00FE32CB">
        <w:br/>
      </w:r>
      <w:r w:rsidR="00FE32CB">
        <w:rPr>
          <w:b/>
          <w:bCs/>
        </w:rPr>
        <w:t>2 Timothy 2:23</w:t>
      </w:r>
      <w:r w:rsidR="00FE32CB">
        <w:t xml:space="preserve"> But foolish and unlearned questions avoid, knowing that they do gender strifes.</w:t>
      </w:r>
      <w:r w:rsidR="00FE32CB">
        <w:br/>
      </w:r>
      <w:r w:rsidR="00FE32CB">
        <w:rPr>
          <w:b/>
          <w:bCs/>
        </w:rPr>
        <w:t>2 Timothy 2:24</w:t>
      </w:r>
      <w:r w:rsidR="00FE32CB">
        <w:t xml:space="preserve"> And the servant of the Lord must not strive; but be gentle unto all </w:t>
      </w:r>
      <w:r w:rsidR="00FE32CB">
        <w:rPr>
          <w:i/>
          <w:iCs/>
        </w:rPr>
        <w:t>men</w:t>
      </w:r>
      <w:r w:rsidR="00FE32CB">
        <w:t>, apt to teach, patient,</w:t>
      </w:r>
    </w:p>
    <w:p w14:paraId="7D204CE7" w14:textId="7A994DF8" w:rsidR="00FE32CB" w:rsidRDefault="005953ED" w:rsidP="00785AA3">
      <w:pPr>
        <w:spacing w:after="0" w:line="240" w:lineRule="auto"/>
      </w:pPr>
      <w:r w:rsidRPr="005953ED">
        <w:rPr>
          <w:b/>
          <w:bCs/>
          <w:color w:val="00B050"/>
        </w:rPr>
        <w:t>Instruct those that oppose themselves</w:t>
      </w:r>
      <w:r w:rsidR="00FE32CB">
        <w:br/>
      </w:r>
      <w:hyperlink r:id="rId55" w:history="1">
        <w:r w:rsidR="00FE32CB" w:rsidRPr="005953ED">
          <w:rPr>
            <w:rStyle w:val="Hyperlink"/>
            <w:b/>
            <w:bCs/>
          </w:rPr>
          <w:t>2 Timothy 2:25</w:t>
        </w:r>
      </w:hyperlink>
      <w:r w:rsidR="00FE32CB">
        <w:t xml:space="preserve"> In meekness instructing those that oppose themselves; if God peradventure will give them repentance to the acknowledging of the truth;</w:t>
      </w:r>
      <w:r w:rsidR="00FE32CB">
        <w:br/>
      </w:r>
      <w:r w:rsidR="00FE32CB">
        <w:rPr>
          <w:b/>
          <w:bCs/>
        </w:rPr>
        <w:t>2 Timothy 2:26</w:t>
      </w:r>
      <w:r w:rsidR="00FE32CB">
        <w:t xml:space="preserve"> And </w:t>
      </w:r>
      <w:r w:rsidR="00FE32CB">
        <w:rPr>
          <w:i/>
          <w:iCs/>
        </w:rPr>
        <w:t>that</w:t>
      </w:r>
      <w:r w:rsidR="00FE32CB">
        <w:t xml:space="preserve"> they may recover themselves out of the snare of the devil, who are taken captive by him at his will. </w:t>
      </w:r>
    </w:p>
    <w:p w14:paraId="58CD97A0" w14:textId="7F48D909" w:rsidR="00FE32CB" w:rsidRPr="005953ED" w:rsidRDefault="005953ED" w:rsidP="00785AA3">
      <w:pPr>
        <w:spacing w:after="0" w:line="240" w:lineRule="auto"/>
        <w:rPr>
          <w:b/>
          <w:bCs/>
          <w:color w:val="00B050"/>
        </w:rPr>
      </w:pPr>
      <w:r w:rsidRPr="005953ED">
        <w:rPr>
          <w:b/>
          <w:bCs/>
          <w:color w:val="00B050"/>
        </w:rPr>
        <w:t>Be instructed – In the Last Days perilous times shall come</w:t>
      </w:r>
    </w:p>
    <w:p w14:paraId="106695A0" w14:textId="1457B18D" w:rsidR="0011587D" w:rsidRDefault="00FE32CB" w:rsidP="00785AA3">
      <w:pPr>
        <w:spacing w:after="0" w:line="240" w:lineRule="auto"/>
      </w:pPr>
      <w:hyperlink r:id="rId56" w:history="1">
        <w:r w:rsidRPr="0011587D">
          <w:rPr>
            <w:rStyle w:val="Hyperlink"/>
            <w:b/>
            <w:bCs/>
          </w:rPr>
          <w:t>2 Timothy 3:1</w:t>
        </w:r>
      </w:hyperlink>
      <w:r>
        <w:t xml:space="preserve"> This know also, that in the last days perilous times shall come.</w:t>
      </w:r>
      <w:r>
        <w:br/>
      </w:r>
      <w:r>
        <w:rPr>
          <w:b/>
          <w:bCs/>
        </w:rPr>
        <w:t>2 Timothy 3:2</w:t>
      </w:r>
      <w:r>
        <w:t xml:space="preserve"> For men shall be lovers of their own selves, covetous, boasters, proud, blasphemers, disobedient to parents, unthankful, unholy,</w:t>
      </w:r>
      <w:r>
        <w:br/>
      </w:r>
      <w:r>
        <w:rPr>
          <w:b/>
          <w:bCs/>
        </w:rPr>
        <w:t>2 Timothy 3:3</w:t>
      </w:r>
      <w:r>
        <w:t xml:space="preserve"> Without natural affection, trucebreakers, false accusers, incontinent, fierce, despisers of those that are good,</w:t>
      </w:r>
      <w:r>
        <w:br/>
      </w:r>
      <w:r>
        <w:rPr>
          <w:b/>
          <w:bCs/>
        </w:rPr>
        <w:t>2 Timothy 3:4</w:t>
      </w:r>
      <w:r>
        <w:t xml:space="preserve"> Traitors, heady, highminded, lovers of pleasures more than lovers of God;</w:t>
      </w:r>
      <w:r>
        <w:br/>
      </w:r>
      <w:r>
        <w:rPr>
          <w:b/>
          <w:bCs/>
        </w:rPr>
        <w:t>2 Timothy 3:5</w:t>
      </w:r>
      <w:r>
        <w:t xml:space="preserve"> Having a form of godliness, but denying the power thereof: from such turn away.</w:t>
      </w:r>
      <w:r>
        <w:br/>
      </w:r>
      <w:r>
        <w:rPr>
          <w:b/>
          <w:bCs/>
        </w:rPr>
        <w:t>2 Timothy 3:6</w:t>
      </w:r>
      <w:r>
        <w:t xml:space="preserve"> For of this sort are they which creep into houses, and lead captive silly women laden with sins, led away with divers lusts,</w:t>
      </w:r>
      <w:r>
        <w:br/>
      </w:r>
      <w:r>
        <w:rPr>
          <w:b/>
          <w:bCs/>
        </w:rPr>
        <w:t>2 Timothy 3:7</w:t>
      </w:r>
      <w:r>
        <w:t xml:space="preserve"> Ever learning, and never able to come to the knowledge of the truth.</w:t>
      </w:r>
      <w:r>
        <w:br/>
      </w:r>
      <w:r>
        <w:rPr>
          <w:b/>
          <w:bCs/>
        </w:rPr>
        <w:t>2 Timothy 3:8</w:t>
      </w:r>
      <w:r>
        <w:t xml:space="preserve"> Now as Jannes and Jambres withstood Moses, so do these also resist the truth: men of corrupt minds, reprobate concerning the faith.</w:t>
      </w:r>
      <w:r>
        <w:br/>
      </w:r>
      <w:r>
        <w:rPr>
          <w:b/>
          <w:bCs/>
        </w:rPr>
        <w:t>2 Timothy 3:9</w:t>
      </w:r>
      <w:r>
        <w:t xml:space="preserve"> But they shall proceed no further: for their folly shall be manifest unto all </w:t>
      </w:r>
      <w:r>
        <w:rPr>
          <w:i/>
          <w:iCs/>
        </w:rPr>
        <w:t>men</w:t>
      </w:r>
      <w:r>
        <w:t>, as theirs also was.</w:t>
      </w:r>
    </w:p>
    <w:p w14:paraId="41EC3C23" w14:textId="618D5CCE" w:rsidR="00964AAD" w:rsidRPr="00964AAD" w:rsidRDefault="00964AAD" w:rsidP="00785AA3">
      <w:pPr>
        <w:spacing w:after="0" w:line="240" w:lineRule="auto"/>
        <w:rPr>
          <w:b/>
          <w:bCs/>
          <w:color w:val="EE0000"/>
        </w:rPr>
      </w:pPr>
      <w:r w:rsidRPr="00964AAD">
        <w:rPr>
          <w:b/>
          <w:bCs/>
          <w:color w:val="EE0000"/>
        </w:rPr>
        <w:t>VII</w:t>
      </w:r>
      <w:r>
        <w:rPr>
          <w:b/>
          <w:bCs/>
          <w:color w:val="EE0000"/>
        </w:rPr>
        <w:t>I</w:t>
      </w:r>
      <w:r w:rsidRPr="00964AAD">
        <w:rPr>
          <w:b/>
          <w:bCs/>
          <w:color w:val="EE0000"/>
        </w:rPr>
        <w:t>. Live Godly</w:t>
      </w:r>
      <w:r w:rsidR="00FC3DF5">
        <w:rPr>
          <w:b/>
          <w:bCs/>
          <w:color w:val="EE0000"/>
        </w:rPr>
        <w:t xml:space="preserve"> and</w:t>
      </w:r>
      <w:r w:rsidRPr="00964AAD">
        <w:rPr>
          <w:b/>
          <w:bCs/>
          <w:color w:val="EE0000"/>
        </w:rPr>
        <w:t xml:space="preserve"> </w:t>
      </w:r>
      <w:r w:rsidR="00A017B5">
        <w:rPr>
          <w:b/>
          <w:bCs/>
          <w:color w:val="EE0000"/>
        </w:rPr>
        <w:t>Hold Fast to Scripture</w:t>
      </w:r>
    </w:p>
    <w:p w14:paraId="00150F06" w14:textId="24426E30" w:rsidR="0011587D" w:rsidRDefault="0011587D" w:rsidP="00785AA3">
      <w:pPr>
        <w:spacing w:after="0" w:line="240" w:lineRule="auto"/>
      </w:pPr>
      <w:r w:rsidRPr="0011587D">
        <w:rPr>
          <w:b/>
          <w:bCs/>
          <w:color w:val="00B050"/>
        </w:rPr>
        <w:t>But, you know the Truth – All that live godly will suffer persecution, but the LORD delivers</w:t>
      </w:r>
      <w:r w:rsidR="00FE32CB">
        <w:br/>
      </w:r>
      <w:hyperlink r:id="rId57" w:history="1">
        <w:r w:rsidR="00FE32CB" w:rsidRPr="0011587D">
          <w:rPr>
            <w:rStyle w:val="Hyperlink"/>
            <w:b/>
            <w:bCs/>
          </w:rPr>
          <w:t>2 Timothy 3:10</w:t>
        </w:r>
      </w:hyperlink>
      <w:r w:rsidR="00FE32CB">
        <w:t xml:space="preserve"> But thou hast fully known my doctrine, manner of life, purpose, faith, longsuffering, charity, patience,</w:t>
      </w:r>
      <w:r w:rsidR="00FE32CB">
        <w:br/>
      </w:r>
      <w:r w:rsidR="00FE32CB">
        <w:rPr>
          <w:b/>
          <w:bCs/>
        </w:rPr>
        <w:t>2 Timothy 3:11</w:t>
      </w:r>
      <w:r w:rsidR="00FE32CB">
        <w:t xml:space="preserve"> Persecutions, afflictions, which came unto me at Antioch, at Iconium, at Lystra; what persecutions I endured: but out of </w:t>
      </w:r>
      <w:r w:rsidR="00FE32CB">
        <w:rPr>
          <w:i/>
          <w:iCs/>
        </w:rPr>
        <w:t>them</w:t>
      </w:r>
      <w:r w:rsidR="00FE32CB">
        <w:t xml:space="preserve"> all the Lord delivered me.</w:t>
      </w:r>
      <w:r w:rsidR="00FE32CB">
        <w:br/>
      </w:r>
      <w:r w:rsidR="00FE32CB">
        <w:rPr>
          <w:b/>
          <w:bCs/>
        </w:rPr>
        <w:t>2 Timothy 3:12</w:t>
      </w:r>
      <w:r w:rsidR="00FE32CB">
        <w:t xml:space="preserve"> Yea, and all that will live godly in Christ Jesus shall suffer persecution.</w:t>
      </w:r>
      <w:r w:rsidR="00FE32CB">
        <w:br/>
      </w:r>
      <w:r w:rsidR="00FE32CB">
        <w:rPr>
          <w:b/>
          <w:bCs/>
        </w:rPr>
        <w:t>2 Timothy 3:13</w:t>
      </w:r>
      <w:r w:rsidR="00FE32CB">
        <w:t xml:space="preserve"> But evil men and seducers shall wax worse and worse, </w:t>
      </w:r>
      <w:r w:rsidR="00FE32CB" w:rsidRPr="0011587D">
        <w:rPr>
          <w:highlight w:val="yellow"/>
        </w:rPr>
        <w:t>deceiving, and being deceived.</w:t>
      </w:r>
    </w:p>
    <w:p w14:paraId="4BD526EE" w14:textId="02B94CCF" w:rsidR="00FE32CB" w:rsidRDefault="0011587D" w:rsidP="00785AA3">
      <w:pPr>
        <w:spacing w:after="0" w:line="240" w:lineRule="auto"/>
      </w:pPr>
      <w:r w:rsidRPr="0011587D">
        <w:rPr>
          <w:b/>
          <w:bCs/>
          <w:color w:val="00B050"/>
        </w:rPr>
        <w:t xml:space="preserve">Again the charge is “continue”, hold fast to the </w:t>
      </w:r>
      <w:r w:rsidR="00A017B5">
        <w:rPr>
          <w:b/>
          <w:bCs/>
          <w:color w:val="00B050"/>
        </w:rPr>
        <w:t>Scripture</w:t>
      </w:r>
      <w:r w:rsidR="00FE32CB">
        <w:br/>
      </w:r>
      <w:hyperlink r:id="rId58" w:history="1">
        <w:r w:rsidR="00FE32CB" w:rsidRPr="0011587D">
          <w:rPr>
            <w:rStyle w:val="Hyperlink"/>
            <w:b/>
            <w:bCs/>
          </w:rPr>
          <w:t>2 Timothy 3:14</w:t>
        </w:r>
      </w:hyperlink>
      <w:r w:rsidR="00FE32CB">
        <w:t xml:space="preserve"> But continue thou in the things which thou hast learned and hast been assured of, knowing of whom thou hast learned </w:t>
      </w:r>
      <w:r w:rsidR="00FE32CB">
        <w:rPr>
          <w:i/>
          <w:iCs/>
        </w:rPr>
        <w:t>them</w:t>
      </w:r>
      <w:r w:rsidR="00FE32CB">
        <w:t>;</w:t>
      </w:r>
      <w:r w:rsidR="00FE32CB">
        <w:br/>
      </w:r>
      <w:r w:rsidR="00FE32CB">
        <w:rPr>
          <w:b/>
          <w:bCs/>
        </w:rPr>
        <w:t>2 Timothy 3:15</w:t>
      </w:r>
      <w:r w:rsidR="00FE32CB">
        <w:t xml:space="preserve"> And that from a child thou hast known the holy scriptures, which are able to make thee wise unto salvation through faith which is in Christ Jesus.</w:t>
      </w:r>
      <w:r w:rsidR="00FE32CB">
        <w:br/>
      </w:r>
      <w:r w:rsidR="00FE32CB">
        <w:rPr>
          <w:b/>
          <w:bCs/>
        </w:rPr>
        <w:t>2 Timothy 3:16</w:t>
      </w:r>
      <w:r w:rsidR="00FE32CB">
        <w:t xml:space="preserve"> All scripture </w:t>
      </w:r>
      <w:r w:rsidR="00FE32CB">
        <w:rPr>
          <w:i/>
          <w:iCs/>
        </w:rPr>
        <w:t>is</w:t>
      </w:r>
      <w:r w:rsidR="00FE32CB">
        <w:t xml:space="preserve"> given by inspiration of God, and </w:t>
      </w:r>
      <w:r w:rsidR="00FE32CB">
        <w:rPr>
          <w:i/>
          <w:iCs/>
        </w:rPr>
        <w:t>is</w:t>
      </w:r>
      <w:r w:rsidR="00FE32CB">
        <w:t xml:space="preserve"> profitable for doctrine, for reproof, for correction, for instruction in righteousness:</w:t>
      </w:r>
      <w:r w:rsidR="00FE32CB">
        <w:br/>
      </w:r>
      <w:r w:rsidR="00FE32CB">
        <w:rPr>
          <w:b/>
          <w:bCs/>
        </w:rPr>
        <w:t>2 Timothy 3:17</w:t>
      </w:r>
      <w:r w:rsidR="00FE32CB">
        <w:t xml:space="preserve"> That the man of God may be perfect, throughly furnished unto all good works. </w:t>
      </w:r>
    </w:p>
    <w:p w14:paraId="4FA313F1" w14:textId="77777777" w:rsidR="000854B1" w:rsidRDefault="000854B1" w:rsidP="00785AA3">
      <w:pPr>
        <w:spacing w:after="0" w:line="240" w:lineRule="auto"/>
        <w:rPr>
          <w:b/>
          <w:bCs/>
          <w:color w:val="00B050"/>
        </w:rPr>
      </w:pPr>
    </w:p>
    <w:p w14:paraId="73A1A425" w14:textId="0F12646B" w:rsidR="00FE32CB" w:rsidRPr="0011587D" w:rsidRDefault="0011587D" w:rsidP="00785AA3">
      <w:pPr>
        <w:spacing w:after="0" w:line="240" w:lineRule="auto"/>
        <w:rPr>
          <w:b/>
          <w:bCs/>
          <w:color w:val="00B050"/>
        </w:rPr>
      </w:pPr>
      <w:r w:rsidRPr="0011587D">
        <w:rPr>
          <w:b/>
          <w:bCs/>
          <w:color w:val="00B050"/>
        </w:rPr>
        <w:lastRenderedPageBreak/>
        <w:t>Preach the Word (and nothing else)</w:t>
      </w:r>
    </w:p>
    <w:p w14:paraId="13D46569" w14:textId="08B63E36" w:rsidR="0011587D" w:rsidRPr="000854B1" w:rsidRDefault="00FE32CB" w:rsidP="00785AA3">
      <w:pPr>
        <w:spacing w:after="0" w:line="240" w:lineRule="auto"/>
        <w:rPr>
          <w:sz w:val="22"/>
          <w:szCs w:val="22"/>
        </w:rPr>
      </w:pPr>
      <w:hyperlink r:id="rId59" w:history="1">
        <w:r w:rsidRPr="000854B1">
          <w:rPr>
            <w:rStyle w:val="Hyperlink"/>
            <w:b/>
            <w:bCs/>
            <w:sz w:val="22"/>
            <w:szCs w:val="22"/>
          </w:rPr>
          <w:t>2 Timothy 4:1</w:t>
        </w:r>
      </w:hyperlink>
      <w:r w:rsidRPr="000854B1">
        <w:rPr>
          <w:sz w:val="22"/>
          <w:szCs w:val="22"/>
        </w:rPr>
        <w:t xml:space="preserve"> I charge </w:t>
      </w:r>
      <w:r w:rsidRPr="000854B1">
        <w:rPr>
          <w:i/>
          <w:iCs/>
          <w:sz w:val="22"/>
          <w:szCs w:val="22"/>
        </w:rPr>
        <w:t>thee</w:t>
      </w:r>
      <w:r w:rsidRPr="000854B1">
        <w:rPr>
          <w:sz w:val="22"/>
          <w:szCs w:val="22"/>
        </w:rPr>
        <w:t xml:space="preserve"> therefore before God, and the Lord Jesus Christ, who shall judge the quick and the dead at his appearing and his kingdom;</w:t>
      </w:r>
      <w:r w:rsidRPr="000854B1">
        <w:rPr>
          <w:sz w:val="22"/>
          <w:szCs w:val="22"/>
        </w:rPr>
        <w:br/>
      </w:r>
      <w:r w:rsidRPr="000854B1">
        <w:rPr>
          <w:b/>
          <w:bCs/>
          <w:sz w:val="22"/>
          <w:szCs w:val="22"/>
        </w:rPr>
        <w:t>2 Timothy 4:2</w:t>
      </w:r>
      <w:r w:rsidRPr="000854B1">
        <w:rPr>
          <w:sz w:val="22"/>
          <w:szCs w:val="22"/>
        </w:rPr>
        <w:t xml:space="preserve"> Preach the word; be instant in season, out of season; reprove, rebuke, exhort </w:t>
      </w:r>
      <w:r w:rsidRPr="000854B1">
        <w:rPr>
          <w:sz w:val="22"/>
          <w:szCs w:val="22"/>
          <w:highlight w:val="yellow"/>
        </w:rPr>
        <w:t>with all longsuffering and doctrine</w:t>
      </w:r>
      <w:r w:rsidRPr="000854B1">
        <w:rPr>
          <w:sz w:val="22"/>
          <w:szCs w:val="22"/>
        </w:rPr>
        <w:t>.</w:t>
      </w:r>
    </w:p>
    <w:p w14:paraId="329DBCE4" w14:textId="6D651C7A" w:rsidR="00964AAD" w:rsidRPr="00964AAD" w:rsidRDefault="00964AAD" w:rsidP="00785AA3">
      <w:pPr>
        <w:spacing w:after="0" w:line="240" w:lineRule="auto"/>
        <w:rPr>
          <w:b/>
          <w:bCs/>
          <w:color w:val="EE0000"/>
        </w:rPr>
      </w:pPr>
      <w:r w:rsidRPr="00964AAD">
        <w:rPr>
          <w:b/>
          <w:bCs/>
          <w:color w:val="EE0000"/>
        </w:rPr>
        <w:t xml:space="preserve">IX. </w:t>
      </w:r>
      <w:bookmarkStart w:id="8" w:name="_Hlk212909532"/>
      <w:r w:rsidRPr="00964AAD">
        <w:rPr>
          <w:b/>
          <w:bCs/>
          <w:color w:val="EE0000"/>
        </w:rPr>
        <w:t>Beware of False Teachers</w:t>
      </w:r>
      <w:bookmarkEnd w:id="8"/>
    </w:p>
    <w:p w14:paraId="2F5FF794" w14:textId="0AB2D858" w:rsidR="0011587D" w:rsidRPr="000854B1" w:rsidRDefault="0011587D" w:rsidP="00785AA3">
      <w:pPr>
        <w:spacing w:after="0" w:line="240" w:lineRule="auto"/>
        <w:rPr>
          <w:sz w:val="22"/>
          <w:szCs w:val="22"/>
        </w:rPr>
      </w:pPr>
      <w:r w:rsidRPr="0011587D">
        <w:rPr>
          <w:b/>
          <w:bCs/>
          <w:color w:val="00B050"/>
        </w:rPr>
        <w:t>There will come a time when they will not hear</w:t>
      </w:r>
      <w:r w:rsidR="00FE32CB">
        <w:br/>
      </w:r>
      <w:hyperlink r:id="rId60" w:history="1">
        <w:r w:rsidR="00FE32CB" w:rsidRPr="000854B1">
          <w:rPr>
            <w:rStyle w:val="Hyperlink"/>
            <w:b/>
            <w:bCs/>
            <w:sz w:val="22"/>
            <w:szCs w:val="22"/>
          </w:rPr>
          <w:t>2 Timothy 4:3</w:t>
        </w:r>
      </w:hyperlink>
      <w:r w:rsidR="00FE32CB" w:rsidRPr="000854B1">
        <w:rPr>
          <w:sz w:val="22"/>
          <w:szCs w:val="22"/>
        </w:rPr>
        <w:t xml:space="preserve"> For the time will come when they will not endure sound doctrine; but after their own lusts shall they heap to themselves teachers, having itching ears;</w:t>
      </w:r>
      <w:r w:rsidR="00FE32CB" w:rsidRPr="000854B1">
        <w:rPr>
          <w:sz w:val="22"/>
          <w:szCs w:val="22"/>
        </w:rPr>
        <w:br/>
      </w:r>
      <w:r w:rsidR="00FE32CB" w:rsidRPr="000854B1">
        <w:rPr>
          <w:b/>
          <w:bCs/>
          <w:sz w:val="22"/>
          <w:szCs w:val="22"/>
        </w:rPr>
        <w:t>2 Timothy 4:4</w:t>
      </w:r>
      <w:r w:rsidR="00FE32CB" w:rsidRPr="000854B1">
        <w:rPr>
          <w:sz w:val="22"/>
          <w:szCs w:val="22"/>
        </w:rPr>
        <w:t xml:space="preserve"> And they shall turn away </w:t>
      </w:r>
      <w:r w:rsidR="00FE32CB" w:rsidRPr="000854B1">
        <w:rPr>
          <w:i/>
          <w:iCs/>
          <w:sz w:val="22"/>
          <w:szCs w:val="22"/>
        </w:rPr>
        <w:t>their</w:t>
      </w:r>
      <w:r w:rsidR="00FE32CB" w:rsidRPr="000854B1">
        <w:rPr>
          <w:sz w:val="22"/>
          <w:szCs w:val="22"/>
        </w:rPr>
        <w:t xml:space="preserve"> ears from the truth, and </w:t>
      </w:r>
      <w:r w:rsidR="00FE32CB" w:rsidRPr="000854B1">
        <w:rPr>
          <w:sz w:val="22"/>
          <w:szCs w:val="22"/>
          <w:highlight w:val="yellow"/>
        </w:rPr>
        <w:t>shall be turned unto fables.</w:t>
      </w:r>
      <w:r w:rsidR="00FE32CB" w:rsidRPr="000854B1">
        <w:rPr>
          <w:sz w:val="22"/>
          <w:szCs w:val="22"/>
        </w:rPr>
        <w:br/>
      </w:r>
      <w:r w:rsidR="00FE32CB" w:rsidRPr="000854B1">
        <w:rPr>
          <w:b/>
          <w:bCs/>
          <w:sz w:val="22"/>
          <w:szCs w:val="22"/>
        </w:rPr>
        <w:t>2 Timothy 4:5</w:t>
      </w:r>
      <w:r w:rsidR="00FE32CB" w:rsidRPr="000854B1">
        <w:rPr>
          <w:sz w:val="22"/>
          <w:szCs w:val="22"/>
        </w:rPr>
        <w:t xml:space="preserve"> But watch thou in all things, endure afflictions, do the work of an evangelist, </w:t>
      </w:r>
      <w:r w:rsidR="00FE32CB" w:rsidRPr="000854B1">
        <w:rPr>
          <w:sz w:val="22"/>
          <w:szCs w:val="22"/>
          <w:highlight w:val="yellow"/>
        </w:rPr>
        <w:t>make full proof of thy ministry</w:t>
      </w:r>
      <w:r w:rsidR="00FE32CB" w:rsidRPr="000854B1">
        <w:rPr>
          <w:sz w:val="22"/>
          <w:szCs w:val="22"/>
        </w:rPr>
        <w:t>.</w:t>
      </w:r>
    </w:p>
    <w:p w14:paraId="0EA39DB3" w14:textId="3C14CC91" w:rsidR="00D7205C" w:rsidRPr="000854B1" w:rsidRDefault="0011587D" w:rsidP="00785AA3">
      <w:pPr>
        <w:spacing w:after="0" w:line="240" w:lineRule="auto"/>
        <w:rPr>
          <w:sz w:val="22"/>
          <w:szCs w:val="22"/>
        </w:rPr>
      </w:pPr>
      <w:r w:rsidRPr="00D7205C">
        <w:rPr>
          <w:b/>
          <w:bCs/>
          <w:color w:val="00B050"/>
        </w:rPr>
        <w:t>Paul</w:t>
      </w:r>
      <w:r w:rsidR="00D7205C" w:rsidRPr="00D7205C">
        <w:rPr>
          <w:b/>
          <w:bCs/>
          <w:color w:val="00B050"/>
        </w:rPr>
        <w:t xml:space="preserve">’s </w:t>
      </w:r>
      <w:r w:rsidRPr="00D7205C">
        <w:rPr>
          <w:b/>
          <w:bCs/>
          <w:color w:val="00B050"/>
        </w:rPr>
        <w:t>time is near –</w:t>
      </w:r>
      <w:r w:rsidR="00D7205C" w:rsidRPr="00D7205C">
        <w:rPr>
          <w:b/>
          <w:bCs/>
          <w:color w:val="00B050"/>
        </w:rPr>
        <w:t xml:space="preserve"> In his</w:t>
      </w:r>
      <w:r w:rsidRPr="00D7205C">
        <w:rPr>
          <w:b/>
          <w:bCs/>
          <w:color w:val="00B050"/>
        </w:rPr>
        <w:t xml:space="preserve"> first prison term Paul expected to be released</w:t>
      </w:r>
      <w:r w:rsidR="00D7205C" w:rsidRPr="00D7205C">
        <w:rPr>
          <w:color w:val="00B050"/>
        </w:rPr>
        <w:t xml:space="preserve"> </w:t>
      </w:r>
      <w:r w:rsidR="00D7205C">
        <w:t>(</w:t>
      </w:r>
      <w:hyperlink r:id="rId61" w:history="1">
        <w:r w:rsidR="00D7205C" w:rsidRPr="00D7205C">
          <w:rPr>
            <w:rStyle w:val="Hyperlink"/>
            <w:sz w:val="20"/>
            <w:szCs w:val="20"/>
          </w:rPr>
          <w:t>Phil</w:t>
        </w:r>
        <w:r w:rsidR="00D7205C">
          <w:rPr>
            <w:rStyle w:val="Hyperlink"/>
            <w:sz w:val="20"/>
            <w:szCs w:val="20"/>
          </w:rPr>
          <w:t xml:space="preserve">ippians </w:t>
        </w:r>
        <w:r w:rsidR="00D7205C" w:rsidRPr="00D7205C">
          <w:rPr>
            <w:rStyle w:val="Hyperlink"/>
            <w:sz w:val="20"/>
            <w:szCs w:val="20"/>
          </w:rPr>
          <w:t>1:</w:t>
        </w:r>
        <w:r w:rsidR="00D7205C">
          <w:rPr>
            <w:rStyle w:val="Hyperlink"/>
            <w:sz w:val="20"/>
            <w:szCs w:val="20"/>
          </w:rPr>
          <w:t>13</w:t>
        </w:r>
        <w:r w:rsidR="00D7205C" w:rsidRPr="00D7205C">
          <w:rPr>
            <w:rStyle w:val="Hyperlink"/>
            <w:sz w:val="20"/>
            <w:szCs w:val="20"/>
          </w:rPr>
          <w:t>-2</w:t>
        </w:r>
        <w:r w:rsidR="00D7205C">
          <w:rPr>
            <w:rStyle w:val="Hyperlink"/>
            <w:sz w:val="20"/>
            <w:szCs w:val="20"/>
          </w:rPr>
          <w:t>7</w:t>
        </w:r>
      </w:hyperlink>
      <w:r w:rsidR="00D7205C">
        <w:t>)</w:t>
      </w:r>
      <w:r w:rsidR="00FE32CB">
        <w:br/>
      </w:r>
      <w:hyperlink r:id="rId62" w:history="1">
        <w:r w:rsidR="00FE32CB" w:rsidRPr="000854B1">
          <w:rPr>
            <w:rStyle w:val="Hyperlink"/>
            <w:b/>
            <w:bCs/>
            <w:sz w:val="22"/>
            <w:szCs w:val="22"/>
          </w:rPr>
          <w:t>2 Timothy 4:6</w:t>
        </w:r>
      </w:hyperlink>
      <w:r w:rsidR="00FE32CB" w:rsidRPr="000854B1">
        <w:rPr>
          <w:sz w:val="22"/>
          <w:szCs w:val="22"/>
        </w:rPr>
        <w:t xml:space="preserve"> For I am now ready to be offered, and the time of my departure is at hand.</w:t>
      </w:r>
      <w:r w:rsidR="00FE32CB" w:rsidRPr="000854B1">
        <w:rPr>
          <w:sz w:val="22"/>
          <w:szCs w:val="22"/>
        </w:rPr>
        <w:br/>
      </w:r>
      <w:r w:rsidR="00FE32CB" w:rsidRPr="000854B1">
        <w:rPr>
          <w:b/>
          <w:bCs/>
          <w:sz w:val="22"/>
          <w:szCs w:val="22"/>
        </w:rPr>
        <w:t>2 Timothy 4:7</w:t>
      </w:r>
      <w:r w:rsidR="00FE32CB" w:rsidRPr="000854B1">
        <w:rPr>
          <w:sz w:val="22"/>
          <w:szCs w:val="22"/>
        </w:rPr>
        <w:t xml:space="preserve"> I have </w:t>
      </w:r>
      <w:r w:rsidR="00FE32CB" w:rsidRPr="000854B1">
        <w:rPr>
          <w:sz w:val="22"/>
          <w:szCs w:val="22"/>
          <w:highlight w:val="yellow"/>
        </w:rPr>
        <w:t>fought a good fight</w:t>
      </w:r>
      <w:r w:rsidR="00FE32CB" w:rsidRPr="000854B1">
        <w:rPr>
          <w:sz w:val="22"/>
          <w:szCs w:val="22"/>
        </w:rPr>
        <w:t xml:space="preserve">, I have </w:t>
      </w:r>
      <w:r w:rsidR="00FE32CB" w:rsidRPr="000854B1">
        <w:rPr>
          <w:sz w:val="22"/>
          <w:szCs w:val="22"/>
          <w:highlight w:val="yellow"/>
        </w:rPr>
        <w:t xml:space="preserve">finished </w:t>
      </w:r>
      <w:r w:rsidR="00FE32CB" w:rsidRPr="000854B1">
        <w:rPr>
          <w:i/>
          <w:iCs/>
          <w:sz w:val="22"/>
          <w:szCs w:val="22"/>
          <w:highlight w:val="yellow"/>
        </w:rPr>
        <w:t>my</w:t>
      </w:r>
      <w:r w:rsidR="00FE32CB" w:rsidRPr="000854B1">
        <w:rPr>
          <w:sz w:val="22"/>
          <w:szCs w:val="22"/>
          <w:highlight w:val="yellow"/>
        </w:rPr>
        <w:t xml:space="preserve"> course</w:t>
      </w:r>
      <w:r w:rsidR="00FE32CB" w:rsidRPr="000854B1">
        <w:rPr>
          <w:sz w:val="22"/>
          <w:szCs w:val="22"/>
        </w:rPr>
        <w:t xml:space="preserve">, </w:t>
      </w:r>
      <w:r w:rsidR="00FE32CB" w:rsidRPr="000854B1">
        <w:rPr>
          <w:sz w:val="22"/>
          <w:szCs w:val="22"/>
          <w:highlight w:val="yellow"/>
        </w:rPr>
        <w:t>I have kept the faith</w:t>
      </w:r>
      <w:r w:rsidR="00FE32CB" w:rsidRPr="000854B1">
        <w:rPr>
          <w:sz w:val="22"/>
          <w:szCs w:val="22"/>
        </w:rPr>
        <w:t>:</w:t>
      </w:r>
      <w:r w:rsidR="00FE32CB" w:rsidRPr="000854B1">
        <w:rPr>
          <w:sz w:val="22"/>
          <w:szCs w:val="22"/>
        </w:rPr>
        <w:br/>
      </w:r>
      <w:r w:rsidR="00FE32CB" w:rsidRPr="000854B1">
        <w:rPr>
          <w:b/>
          <w:bCs/>
          <w:sz w:val="22"/>
          <w:szCs w:val="22"/>
        </w:rPr>
        <w:t>2 Timothy 4:8</w:t>
      </w:r>
      <w:r w:rsidR="00FE32CB" w:rsidRPr="000854B1">
        <w:rPr>
          <w:sz w:val="22"/>
          <w:szCs w:val="22"/>
        </w:rPr>
        <w:t xml:space="preserve"> </w:t>
      </w:r>
      <w:r w:rsidR="00FE32CB" w:rsidRPr="000854B1">
        <w:rPr>
          <w:sz w:val="22"/>
          <w:szCs w:val="22"/>
          <w:u w:val="single"/>
        </w:rPr>
        <w:t>Henceforth</w:t>
      </w:r>
      <w:r w:rsidR="00FE32CB" w:rsidRPr="000854B1">
        <w:rPr>
          <w:sz w:val="22"/>
          <w:szCs w:val="22"/>
        </w:rPr>
        <w:t xml:space="preserve"> </w:t>
      </w:r>
      <w:r w:rsidR="00FE32CB" w:rsidRPr="000854B1">
        <w:rPr>
          <w:sz w:val="22"/>
          <w:szCs w:val="22"/>
          <w:highlight w:val="yellow"/>
        </w:rPr>
        <w:t>there is laid up for me a crown of righteousness</w:t>
      </w:r>
      <w:r w:rsidR="00FE32CB" w:rsidRPr="000854B1">
        <w:rPr>
          <w:sz w:val="22"/>
          <w:szCs w:val="22"/>
        </w:rPr>
        <w:t>, which the Lord, the righteous judge, shall give me at that day: and not to me only, but unto all them also that love his appearing.</w:t>
      </w:r>
    </w:p>
    <w:p w14:paraId="28E1E5A9" w14:textId="67BD1275" w:rsidR="00D7205C" w:rsidRPr="000854B1" w:rsidRDefault="00D7205C" w:rsidP="00785AA3">
      <w:pPr>
        <w:spacing w:after="0" w:line="240" w:lineRule="auto"/>
        <w:rPr>
          <w:sz w:val="22"/>
          <w:szCs w:val="22"/>
        </w:rPr>
      </w:pPr>
      <w:r w:rsidRPr="00D7205C">
        <w:rPr>
          <w:b/>
          <w:bCs/>
          <w:color w:val="00B050"/>
        </w:rPr>
        <w:t>Again, Paul wants Timothy to come soon</w:t>
      </w:r>
      <w:r w:rsidR="00FE32CB">
        <w:br/>
      </w:r>
      <w:hyperlink r:id="rId63" w:history="1">
        <w:r w:rsidR="00FE32CB" w:rsidRPr="000854B1">
          <w:rPr>
            <w:rStyle w:val="Hyperlink"/>
            <w:b/>
            <w:bCs/>
            <w:sz w:val="22"/>
            <w:szCs w:val="22"/>
          </w:rPr>
          <w:t>2 Timothy 4:9</w:t>
        </w:r>
      </w:hyperlink>
      <w:r w:rsidR="00FE32CB" w:rsidRPr="000854B1">
        <w:rPr>
          <w:sz w:val="22"/>
          <w:szCs w:val="22"/>
        </w:rPr>
        <w:t xml:space="preserve"> Do thy diligence to come shortly unto me:</w:t>
      </w:r>
      <w:r w:rsidR="00FE32CB" w:rsidRPr="000854B1">
        <w:rPr>
          <w:sz w:val="22"/>
          <w:szCs w:val="22"/>
        </w:rPr>
        <w:br/>
      </w:r>
      <w:r w:rsidR="00FE32CB" w:rsidRPr="000854B1">
        <w:rPr>
          <w:b/>
          <w:bCs/>
          <w:sz w:val="22"/>
          <w:szCs w:val="22"/>
        </w:rPr>
        <w:t>2 Timothy 4:10</w:t>
      </w:r>
      <w:r w:rsidR="00FE32CB" w:rsidRPr="000854B1">
        <w:rPr>
          <w:sz w:val="22"/>
          <w:szCs w:val="22"/>
        </w:rPr>
        <w:t xml:space="preserve"> For Demas hath forsaken me, having loved this present world, and is departed unto Thessalonica; Crescens to Galatia, Titus unto Dalmatia.</w:t>
      </w:r>
      <w:r w:rsidR="00FE32CB" w:rsidRPr="000854B1">
        <w:rPr>
          <w:sz w:val="22"/>
          <w:szCs w:val="22"/>
        </w:rPr>
        <w:br/>
      </w:r>
      <w:r w:rsidR="00FE32CB" w:rsidRPr="000854B1">
        <w:rPr>
          <w:b/>
          <w:bCs/>
          <w:sz w:val="22"/>
          <w:szCs w:val="22"/>
        </w:rPr>
        <w:t>2 Timothy 4:11</w:t>
      </w:r>
      <w:r w:rsidR="00FE32CB" w:rsidRPr="000854B1">
        <w:rPr>
          <w:sz w:val="22"/>
          <w:szCs w:val="22"/>
        </w:rPr>
        <w:t xml:space="preserve"> Only Luke is with me. Take Mark, and bring him with thee: for he is profitable to me for the ministry.</w:t>
      </w:r>
      <w:r w:rsidR="00FE32CB" w:rsidRPr="000854B1">
        <w:rPr>
          <w:sz w:val="22"/>
          <w:szCs w:val="22"/>
        </w:rPr>
        <w:br/>
      </w:r>
      <w:r w:rsidR="00FE32CB" w:rsidRPr="000854B1">
        <w:rPr>
          <w:b/>
          <w:bCs/>
          <w:sz w:val="22"/>
          <w:szCs w:val="22"/>
        </w:rPr>
        <w:t>2 Timothy 4:12</w:t>
      </w:r>
      <w:r w:rsidR="00FE32CB" w:rsidRPr="000854B1">
        <w:rPr>
          <w:sz w:val="22"/>
          <w:szCs w:val="22"/>
        </w:rPr>
        <w:t xml:space="preserve"> And Tychicus have I sent to Ephesus.</w:t>
      </w:r>
      <w:r w:rsidR="00FE32CB" w:rsidRPr="000854B1">
        <w:rPr>
          <w:sz w:val="22"/>
          <w:szCs w:val="22"/>
        </w:rPr>
        <w:br/>
      </w:r>
      <w:r w:rsidR="00FE32CB" w:rsidRPr="000854B1">
        <w:rPr>
          <w:b/>
          <w:bCs/>
          <w:sz w:val="22"/>
          <w:szCs w:val="22"/>
        </w:rPr>
        <w:t>2 Timothy 4:13</w:t>
      </w:r>
      <w:r w:rsidR="00FE32CB" w:rsidRPr="000854B1">
        <w:rPr>
          <w:sz w:val="22"/>
          <w:szCs w:val="22"/>
        </w:rPr>
        <w:t xml:space="preserve"> The cloke that I left at Troas with Carpus, when thou comest, bring </w:t>
      </w:r>
      <w:r w:rsidR="00FE32CB" w:rsidRPr="000854B1">
        <w:rPr>
          <w:i/>
          <w:iCs/>
          <w:sz w:val="22"/>
          <w:szCs w:val="22"/>
        </w:rPr>
        <w:t>with thee</w:t>
      </w:r>
      <w:r w:rsidR="00FE32CB" w:rsidRPr="000854B1">
        <w:rPr>
          <w:sz w:val="22"/>
          <w:szCs w:val="22"/>
        </w:rPr>
        <w:t xml:space="preserve">, and the books, </w:t>
      </w:r>
      <w:r w:rsidR="00FE32CB" w:rsidRPr="000854B1">
        <w:rPr>
          <w:i/>
          <w:iCs/>
          <w:sz w:val="22"/>
          <w:szCs w:val="22"/>
          <w:highlight w:val="yellow"/>
        </w:rPr>
        <w:t>but</w:t>
      </w:r>
      <w:r w:rsidR="00FE32CB" w:rsidRPr="000854B1">
        <w:rPr>
          <w:sz w:val="22"/>
          <w:szCs w:val="22"/>
          <w:highlight w:val="yellow"/>
        </w:rPr>
        <w:t xml:space="preserve"> especially the parchments</w:t>
      </w:r>
      <w:r w:rsidR="00FE32CB" w:rsidRPr="000854B1">
        <w:rPr>
          <w:sz w:val="22"/>
          <w:szCs w:val="22"/>
        </w:rPr>
        <w:t>.</w:t>
      </w:r>
      <w:r w:rsidR="00FE32CB" w:rsidRPr="000854B1">
        <w:rPr>
          <w:sz w:val="22"/>
          <w:szCs w:val="22"/>
        </w:rPr>
        <w:br/>
      </w:r>
      <w:r w:rsidR="00FE32CB" w:rsidRPr="000854B1">
        <w:rPr>
          <w:b/>
          <w:bCs/>
          <w:sz w:val="22"/>
          <w:szCs w:val="22"/>
        </w:rPr>
        <w:t>2 Timothy 4:14</w:t>
      </w:r>
      <w:r w:rsidR="00FE32CB" w:rsidRPr="000854B1">
        <w:rPr>
          <w:sz w:val="22"/>
          <w:szCs w:val="22"/>
        </w:rPr>
        <w:t xml:space="preserve"> Alexander the coppersmith did me much evil: </w:t>
      </w:r>
      <w:r w:rsidR="00FE32CB" w:rsidRPr="000854B1">
        <w:rPr>
          <w:sz w:val="22"/>
          <w:szCs w:val="22"/>
          <w:highlight w:val="yellow"/>
        </w:rPr>
        <w:t>the Lord reward him according to his works:</w:t>
      </w:r>
    </w:p>
    <w:p w14:paraId="13594C3C" w14:textId="20DE6B64" w:rsidR="00D7205C" w:rsidRPr="000854B1" w:rsidRDefault="00D7205C" w:rsidP="00785AA3">
      <w:pPr>
        <w:spacing w:after="0" w:line="240" w:lineRule="auto"/>
        <w:rPr>
          <w:sz w:val="22"/>
          <w:szCs w:val="22"/>
        </w:rPr>
      </w:pPr>
      <w:r w:rsidRPr="00D7205C">
        <w:rPr>
          <w:b/>
          <w:bCs/>
          <w:color w:val="00B050"/>
        </w:rPr>
        <w:t>Be aware of false teachers like Alexander the coppersmith</w:t>
      </w:r>
      <w:r w:rsidR="00FE32CB">
        <w:br/>
      </w:r>
      <w:hyperlink r:id="rId64" w:history="1">
        <w:r w:rsidR="00FE32CB" w:rsidRPr="000854B1">
          <w:rPr>
            <w:rStyle w:val="Hyperlink"/>
            <w:b/>
            <w:bCs/>
            <w:sz w:val="22"/>
            <w:szCs w:val="22"/>
          </w:rPr>
          <w:t>2 Timothy 4:15</w:t>
        </w:r>
      </w:hyperlink>
      <w:r w:rsidR="00FE32CB" w:rsidRPr="000854B1">
        <w:rPr>
          <w:sz w:val="22"/>
          <w:szCs w:val="22"/>
        </w:rPr>
        <w:t xml:space="preserve"> Of whom be thou ware also; for he hath greatly withstood our words.</w:t>
      </w:r>
      <w:r w:rsidR="00FE32CB" w:rsidRPr="000854B1">
        <w:rPr>
          <w:sz w:val="22"/>
          <w:szCs w:val="22"/>
        </w:rPr>
        <w:br/>
      </w:r>
      <w:r w:rsidR="00FE32CB" w:rsidRPr="000854B1">
        <w:rPr>
          <w:b/>
          <w:bCs/>
          <w:sz w:val="22"/>
          <w:szCs w:val="22"/>
        </w:rPr>
        <w:t>2 Timothy 4:16</w:t>
      </w:r>
      <w:r w:rsidR="00FE32CB" w:rsidRPr="000854B1">
        <w:rPr>
          <w:sz w:val="22"/>
          <w:szCs w:val="22"/>
        </w:rPr>
        <w:t xml:space="preserve"> At my first answer no man stood with me, but all </w:t>
      </w:r>
      <w:r w:rsidR="00FE32CB" w:rsidRPr="000854B1">
        <w:rPr>
          <w:i/>
          <w:iCs/>
          <w:sz w:val="22"/>
          <w:szCs w:val="22"/>
        </w:rPr>
        <w:t>men</w:t>
      </w:r>
      <w:r w:rsidR="00FE32CB" w:rsidRPr="000854B1">
        <w:rPr>
          <w:sz w:val="22"/>
          <w:szCs w:val="22"/>
        </w:rPr>
        <w:t xml:space="preserve"> forsook me: </w:t>
      </w:r>
      <w:r w:rsidR="00FE32CB" w:rsidRPr="000854B1">
        <w:rPr>
          <w:i/>
          <w:iCs/>
          <w:sz w:val="22"/>
          <w:szCs w:val="22"/>
          <w:highlight w:val="yellow"/>
        </w:rPr>
        <w:t>I pray God</w:t>
      </w:r>
      <w:r w:rsidR="00FE32CB" w:rsidRPr="000854B1">
        <w:rPr>
          <w:sz w:val="22"/>
          <w:szCs w:val="22"/>
          <w:highlight w:val="yellow"/>
        </w:rPr>
        <w:t xml:space="preserve"> that it may not be laid to their charge.</w:t>
      </w:r>
    </w:p>
    <w:p w14:paraId="1729B2D1" w14:textId="682569CD" w:rsidR="00D7205C" w:rsidRPr="000854B1" w:rsidRDefault="00D7205C" w:rsidP="00785AA3">
      <w:pPr>
        <w:spacing w:after="0" w:line="240" w:lineRule="auto"/>
        <w:rPr>
          <w:sz w:val="22"/>
          <w:szCs w:val="22"/>
        </w:rPr>
      </w:pPr>
      <w:r w:rsidRPr="00D7205C">
        <w:rPr>
          <w:b/>
          <w:bCs/>
          <w:color w:val="00B050"/>
        </w:rPr>
        <w:t>But the LORD stood with me</w:t>
      </w:r>
      <w:r w:rsidR="00FE32CB">
        <w:br/>
      </w:r>
      <w:hyperlink r:id="rId65" w:history="1">
        <w:r w:rsidR="00FE32CB" w:rsidRPr="000854B1">
          <w:rPr>
            <w:rStyle w:val="Hyperlink"/>
            <w:b/>
            <w:bCs/>
            <w:sz w:val="22"/>
            <w:szCs w:val="22"/>
          </w:rPr>
          <w:t>2 Timothy 4:17</w:t>
        </w:r>
      </w:hyperlink>
      <w:r w:rsidR="00FE32CB" w:rsidRPr="000854B1">
        <w:rPr>
          <w:sz w:val="22"/>
          <w:szCs w:val="22"/>
        </w:rPr>
        <w:t xml:space="preserve"> Notwithstanding the Lord stood with me, and strengthened me; that by me the preaching might be fully known, and </w:t>
      </w:r>
      <w:r w:rsidR="00FE32CB" w:rsidRPr="000854B1">
        <w:rPr>
          <w:i/>
          <w:iCs/>
          <w:sz w:val="22"/>
          <w:szCs w:val="22"/>
        </w:rPr>
        <w:t>that</w:t>
      </w:r>
      <w:r w:rsidR="00FE32CB" w:rsidRPr="000854B1">
        <w:rPr>
          <w:sz w:val="22"/>
          <w:szCs w:val="22"/>
        </w:rPr>
        <w:t xml:space="preserve"> all the Gentiles might hear: and I was delivered out of the mouth of the lion.</w:t>
      </w:r>
      <w:r w:rsidR="00FE32CB" w:rsidRPr="000854B1">
        <w:rPr>
          <w:sz w:val="22"/>
          <w:szCs w:val="22"/>
        </w:rPr>
        <w:br/>
      </w:r>
      <w:r w:rsidR="00FE32CB" w:rsidRPr="000854B1">
        <w:rPr>
          <w:b/>
          <w:bCs/>
          <w:sz w:val="22"/>
          <w:szCs w:val="22"/>
        </w:rPr>
        <w:t>2 Timothy 4:18</w:t>
      </w:r>
      <w:r w:rsidR="00FE32CB" w:rsidRPr="000854B1">
        <w:rPr>
          <w:sz w:val="22"/>
          <w:szCs w:val="22"/>
        </w:rPr>
        <w:t xml:space="preserve"> And the Lord shall deliver me from every evil work, and will preserve </w:t>
      </w:r>
      <w:r w:rsidR="00FE32CB" w:rsidRPr="000854B1">
        <w:rPr>
          <w:i/>
          <w:iCs/>
          <w:sz w:val="22"/>
          <w:szCs w:val="22"/>
        </w:rPr>
        <w:t>me</w:t>
      </w:r>
      <w:r w:rsidR="00FE32CB" w:rsidRPr="000854B1">
        <w:rPr>
          <w:sz w:val="22"/>
          <w:szCs w:val="22"/>
        </w:rPr>
        <w:t xml:space="preserve"> unto his heavenly kingdom: to whom </w:t>
      </w:r>
      <w:r w:rsidR="00FE32CB" w:rsidRPr="000854B1">
        <w:rPr>
          <w:i/>
          <w:iCs/>
          <w:sz w:val="22"/>
          <w:szCs w:val="22"/>
        </w:rPr>
        <w:t>be</w:t>
      </w:r>
      <w:r w:rsidR="00FE32CB" w:rsidRPr="000854B1">
        <w:rPr>
          <w:sz w:val="22"/>
          <w:szCs w:val="22"/>
        </w:rPr>
        <w:t xml:space="preserve"> glory for ever and ever. Amen.</w:t>
      </w:r>
    </w:p>
    <w:p w14:paraId="62AAE248" w14:textId="3C706A7F" w:rsidR="00931052" w:rsidRDefault="00D7205C" w:rsidP="00785AA3">
      <w:pPr>
        <w:spacing w:after="0" w:line="240" w:lineRule="auto"/>
      </w:pPr>
      <w:r w:rsidRPr="00D7205C">
        <w:rPr>
          <w:b/>
          <w:bCs/>
          <w:color w:val="00B050"/>
        </w:rPr>
        <w:t>Salutations</w:t>
      </w:r>
      <w:r w:rsidR="00FE32CB">
        <w:br/>
      </w:r>
      <w:hyperlink r:id="rId66" w:history="1">
        <w:r w:rsidR="00FE32CB" w:rsidRPr="000854B1">
          <w:rPr>
            <w:rStyle w:val="Hyperlink"/>
            <w:b/>
            <w:bCs/>
            <w:sz w:val="22"/>
            <w:szCs w:val="22"/>
          </w:rPr>
          <w:t>2 Timothy 4:19</w:t>
        </w:r>
      </w:hyperlink>
      <w:r w:rsidR="00FE32CB" w:rsidRPr="000854B1">
        <w:rPr>
          <w:sz w:val="22"/>
          <w:szCs w:val="22"/>
        </w:rPr>
        <w:t xml:space="preserve"> Salute Prisca and Aquila, and the household of Onesiphorus.</w:t>
      </w:r>
      <w:r w:rsidR="00FE32CB" w:rsidRPr="000854B1">
        <w:rPr>
          <w:sz w:val="22"/>
          <w:szCs w:val="22"/>
        </w:rPr>
        <w:br/>
      </w:r>
      <w:r w:rsidR="00FE32CB" w:rsidRPr="000854B1">
        <w:rPr>
          <w:b/>
          <w:bCs/>
          <w:sz w:val="22"/>
          <w:szCs w:val="22"/>
        </w:rPr>
        <w:t>2 Timothy 4:20</w:t>
      </w:r>
      <w:r w:rsidR="00FE32CB" w:rsidRPr="000854B1">
        <w:rPr>
          <w:sz w:val="22"/>
          <w:szCs w:val="22"/>
        </w:rPr>
        <w:t xml:space="preserve"> Erastus abode at Corinth: but Trophimus have I left at Miletum sick.</w:t>
      </w:r>
      <w:r w:rsidR="00FE32CB" w:rsidRPr="000854B1">
        <w:rPr>
          <w:sz w:val="22"/>
          <w:szCs w:val="22"/>
        </w:rPr>
        <w:br/>
      </w:r>
      <w:r w:rsidR="00FE32CB" w:rsidRPr="000854B1">
        <w:rPr>
          <w:b/>
          <w:bCs/>
          <w:sz w:val="22"/>
          <w:szCs w:val="22"/>
        </w:rPr>
        <w:t>2 Timothy 4:21</w:t>
      </w:r>
      <w:r w:rsidR="00FE32CB" w:rsidRPr="000854B1">
        <w:rPr>
          <w:sz w:val="22"/>
          <w:szCs w:val="22"/>
        </w:rPr>
        <w:t xml:space="preserve"> Do thy diligence to come before winter. Eubulus greeteth thee, and Pudens, and Linus, and Claudia, and all the brethren.</w:t>
      </w:r>
      <w:r w:rsidR="00FE32CB" w:rsidRPr="000854B1">
        <w:rPr>
          <w:sz w:val="22"/>
          <w:szCs w:val="22"/>
        </w:rPr>
        <w:br/>
      </w:r>
      <w:r w:rsidR="00FE32CB" w:rsidRPr="000854B1">
        <w:rPr>
          <w:b/>
          <w:bCs/>
          <w:sz w:val="22"/>
          <w:szCs w:val="22"/>
        </w:rPr>
        <w:t>2 Timothy 4:22</w:t>
      </w:r>
      <w:r w:rsidR="00FE32CB" w:rsidRPr="000854B1">
        <w:rPr>
          <w:sz w:val="22"/>
          <w:szCs w:val="22"/>
        </w:rPr>
        <w:t xml:space="preserve"> The Lord Jesus Christ </w:t>
      </w:r>
      <w:r w:rsidR="00FE32CB" w:rsidRPr="000854B1">
        <w:rPr>
          <w:i/>
          <w:iCs/>
          <w:sz w:val="22"/>
          <w:szCs w:val="22"/>
        </w:rPr>
        <w:t>be</w:t>
      </w:r>
      <w:r w:rsidR="00FE32CB" w:rsidRPr="000854B1">
        <w:rPr>
          <w:sz w:val="22"/>
          <w:szCs w:val="22"/>
        </w:rPr>
        <w:t xml:space="preserve"> with thy spirit. Grace </w:t>
      </w:r>
      <w:r w:rsidR="00FE32CB" w:rsidRPr="000854B1">
        <w:rPr>
          <w:i/>
          <w:iCs/>
          <w:sz w:val="22"/>
          <w:szCs w:val="22"/>
        </w:rPr>
        <w:t>be</w:t>
      </w:r>
      <w:r w:rsidR="00FE32CB" w:rsidRPr="000854B1">
        <w:rPr>
          <w:sz w:val="22"/>
          <w:szCs w:val="22"/>
        </w:rPr>
        <w:t xml:space="preserve"> with you. Amen.</w:t>
      </w:r>
      <w:r w:rsidR="00FE32CB">
        <w:t xml:space="preserve"> </w:t>
      </w:r>
      <w:r w:rsidR="00FE32CB">
        <w:rPr>
          <w:sz w:val="20"/>
          <w:szCs w:val="20"/>
        </w:rPr>
        <w:t xml:space="preserve">The second </w:t>
      </w:r>
      <w:r w:rsidR="00FE32CB">
        <w:rPr>
          <w:i/>
          <w:iCs/>
          <w:sz w:val="20"/>
          <w:szCs w:val="20"/>
        </w:rPr>
        <w:t>epistle</w:t>
      </w:r>
      <w:r w:rsidR="00FE32CB">
        <w:rPr>
          <w:sz w:val="20"/>
          <w:szCs w:val="20"/>
        </w:rPr>
        <w:t xml:space="preserve"> unto Timotheus, ordained the first bishop of the church of the Ephesians, was written from Rome, when Paul was brought before Nero the second time.</w:t>
      </w:r>
      <w:r w:rsidR="00FE32CB">
        <w:t xml:space="preserve"> </w:t>
      </w:r>
      <w:r w:rsidR="00FC7B9C">
        <w:t xml:space="preserve">                                                                                                                                                                                                                                                                                                                                                                                                                                                                                                                                                                                                                                                                                                                                                                                                                                                                                                                                                                                                                                                                                                                                                                                                                                                                                                                                                                                                                                                                                                                                                                                                                                                                                                                                                                                                                                                                                                                                                                                                                                                                                                                                                                                                                                                                                                                                                                                                                                                                                                                                                                                                                                                                                                                                                                                                                                                                                                                                                                                                                                                                                                                                                                                                                                                                                                                                                                                                                                                                                                                                                                                                                                                                                                                                                                                                                                                                                                                                                                                                                                                                                                                                                                                                                                                                                                                                                                                                                                                                                                                                                                                                                                                                                                                                                                                                                                                                                                                                                                                                                                                                                                                                                                                                                                                                                                                                                                                                                                                                                                                                                                                                                                                                                                                                                                                                                                                                                                                                                                                                                                                                                                                                                                                                                                                                                                                                                                                                                                                                                                                                                                                                                                                                                                                                                                                                                                                                                                                                                                                                                                                                                                                                                                                                                                                                                                                                                                                                                                                                                                                                                                                                                                                                                                                                                    </w:t>
      </w:r>
      <w:r w:rsidR="00995E19">
        <w:t xml:space="preserve">                                                                                                                                                                                                                                                                                                                                                                                                                                                                                                                                                                                                                                                                                                                                                                                                                                                                                                                                                                                                                                                                                                                                                                                                                                                                                                                                                                                                                              </w:t>
      </w:r>
    </w:p>
    <w:sectPr w:rsidR="00931052" w:rsidSect="00A97A78">
      <w:headerReference w:type="default" r:id="rId67"/>
      <w:footerReference w:type="default" r:id="rId68"/>
      <w:pgSz w:w="12240" w:h="15840"/>
      <w:pgMar w:top="144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3A50" w14:textId="77777777" w:rsidR="00A62DE5" w:rsidRDefault="00A62DE5" w:rsidP="00931052">
      <w:pPr>
        <w:spacing w:after="0" w:line="240" w:lineRule="auto"/>
      </w:pPr>
      <w:r>
        <w:separator/>
      </w:r>
    </w:p>
  </w:endnote>
  <w:endnote w:type="continuationSeparator" w:id="0">
    <w:p w14:paraId="18770453" w14:textId="77777777" w:rsidR="00A62DE5" w:rsidRDefault="00A62DE5" w:rsidP="0093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8543"/>
      <w:docPartObj>
        <w:docPartGallery w:val="Page Numbers (Bottom of Page)"/>
        <w:docPartUnique/>
      </w:docPartObj>
    </w:sdtPr>
    <w:sdtEndPr>
      <w:rPr>
        <w:noProof/>
      </w:rPr>
    </w:sdtEndPr>
    <w:sdtContent>
      <w:p w14:paraId="1E991B8C" w14:textId="2E1D9213" w:rsidR="00FC3DF5" w:rsidRDefault="00FC3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362F3" w14:textId="77777777" w:rsidR="00FC3DF5" w:rsidRDefault="00FC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F003" w14:textId="77777777" w:rsidR="00A62DE5" w:rsidRDefault="00A62DE5" w:rsidP="00931052">
      <w:pPr>
        <w:spacing w:after="0" w:line="240" w:lineRule="auto"/>
      </w:pPr>
      <w:r>
        <w:separator/>
      </w:r>
    </w:p>
  </w:footnote>
  <w:footnote w:type="continuationSeparator" w:id="0">
    <w:p w14:paraId="52523657" w14:textId="77777777" w:rsidR="00A62DE5" w:rsidRDefault="00A62DE5" w:rsidP="0093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E8EE" w14:textId="0EB8BF65" w:rsidR="00931052" w:rsidRDefault="00931052">
    <w:pPr>
      <w:pStyle w:val="Header"/>
    </w:pPr>
    <w:r>
      <w:t>02_I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52"/>
    <w:rsid w:val="000854B1"/>
    <w:rsid w:val="000E049E"/>
    <w:rsid w:val="000E1683"/>
    <w:rsid w:val="0011587D"/>
    <w:rsid w:val="0023050E"/>
    <w:rsid w:val="002540E5"/>
    <w:rsid w:val="00281242"/>
    <w:rsid w:val="0031782C"/>
    <w:rsid w:val="003A3940"/>
    <w:rsid w:val="00452AEF"/>
    <w:rsid w:val="00486C51"/>
    <w:rsid w:val="00504965"/>
    <w:rsid w:val="0053014D"/>
    <w:rsid w:val="00546810"/>
    <w:rsid w:val="005549AD"/>
    <w:rsid w:val="00575456"/>
    <w:rsid w:val="005953ED"/>
    <w:rsid w:val="00644DB1"/>
    <w:rsid w:val="0065578C"/>
    <w:rsid w:val="006A059B"/>
    <w:rsid w:val="006C7BC2"/>
    <w:rsid w:val="006E3357"/>
    <w:rsid w:val="00746690"/>
    <w:rsid w:val="00785AA3"/>
    <w:rsid w:val="007B6D40"/>
    <w:rsid w:val="007D599A"/>
    <w:rsid w:val="008C78DC"/>
    <w:rsid w:val="00931052"/>
    <w:rsid w:val="0093298B"/>
    <w:rsid w:val="00964AAD"/>
    <w:rsid w:val="00995E19"/>
    <w:rsid w:val="009C1CF4"/>
    <w:rsid w:val="00A017B5"/>
    <w:rsid w:val="00A62DE5"/>
    <w:rsid w:val="00A97A78"/>
    <w:rsid w:val="00AB790F"/>
    <w:rsid w:val="00B67872"/>
    <w:rsid w:val="00C2608B"/>
    <w:rsid w:val="00C711E2"/>
    <w:rsid w:val="00C7147E"/>
    <w:rsid w:val="00D31EFD"/>
    <w:rsid w:val="00D37CBC"/>
    <w:rsid w:val="00D7205C"/>
    <w:rsid w:val="00DB66C0"/>
    <w:rsid w:val="00E22341"/>
    <w:rsid w:val="00EC6115"/>
    <w:rsid w:val="00F0696B"/>
    <w:rsid w:val="00F370A2"/>
    <w:rsid w:val="00F50135"/>
    <w:rsid w:val="00F679E6"/>
    <w:rsid w:val="00FC3DF5"/>
    <w:rsid w:val="00FC78E1"/>
    <w:rsid w:val="00FC7B9C"/>
    <w:rsid w:val="00FE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758B"/>
  <w15:chartTrackingRefBased/>
  <w15:docId w15:val="{61A172D9-F0F9-4B93-ADAF-51484DFB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052"/>
    <w:rPr>
      <w:rFonts w:eastAsiaTheme="majorEastAsia" w:cstheme="majorBidi"/>
      <w:color w:val="272727" w:themeColor="text1" w:themeTint="D8"/>
    </w:rPr>
  </w:style>
  <w:style w:type="paragraph" w:styleId="Title">
    <w:name w:val="Title"/>
    <w:basedOn w:val="Normal"/>
    <w:next w:val="Normal"/>
    <w:link w:val="TitleChar"/>
    <w:uiPriority w:val="10"/>
    <w:qFormat/>
    <w:rsid w:val="00931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052"/>
    <w:pPr>
      <w:spacing w:before="160"/>
      <w:jc w:val="center"/>
    </w:pPr>
    <w:rPr>
      <w:i/>
      <w:iCs/>
      <w:color w:val="404040" w:themeColor="text1" w:themeTint="BF"/>
    </w:rPr>
  </w:style>
  <w:style w:type="character" w:customStyle="1" w:styleId="QuoteChar">
    <w:name w:val="Quote Char"/>
    <w:basedOn w:val="DefaultParagraphFont"/>
    <w:link w:val="Quote"/>
    <w:uiPriority w:val="29"/>
    <w:rsid w:val="00931052"/>
    <w:rPr>
      <w:i/>
      <w:iCs/>
      <w:color w:val="404040" w:themeColor="text1" w:themeTint="BF"/>
    </w:rPr>
  </w:style>
  <w:style w:type="paragraph" w:styleId="ListParagraph">
    <w:name w:val="List Paragraph"/>
    <w:basedOn w:val="Normal"/>
    <w:uiPriority w:val="34"/>
    <w:qFormat/>
    <w:rsid w:val="00931052"/>
    <w:pPr>
      <w:ind w:left="720"/>
      <w:contextualSpacing/>
    </w:pPr>
  </w:style>
  <w:style w:type="character" w:styleId="IntenseEmphasis">
    <w:name w:val="Intense Emphasis"/>
    <w:basedOn w:val="DefaultParagraphFont"/>
    <w:uiPriority w:val="21"/>
    <w:qFormat/>
    <w:rsid w:val="00931052"/>
    <w:rPr>
      <w:i/>
      <w:iCs/>
      <w:color w:val="2F5496" w:themeColor="accent1" w:themeShade="BF"/>
    </w:rPr>
  </w:style>
  <w:style w:type="paragraph" w:styleId="IntenseQuote">
    <w:name w:val="Intense Quote"/>
    <w:basedOn w:val="Normal"/>
    <w:next w:val="Normal"/>
    <w:link w:val="IntenseQuoteChar"/>
    <w:uiPriority w:val="30"/>
    <w:qFormat/>
    <w:rsid w:val="00931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052"/>
    <w:rPr>
      <w:i/>
      <w:iCs/>
      <w:color w:val="2F5496" w:themeColor="accent1" w:themeShade="BF"/>
    </w:rPr>
  </w:style>
  <w:style w:type="character" w:styleId="IntenseReference">
    <w:name w:val="Intense Reference"/>
    <w:basedOn w:val="DefaultParagraphFont"/>
    <w:uiPriority w:val="32"/>
    <w:qFormat/>
    <w:rsid w:val="00931052"/>
    <w:rPr>
      <w:b/>
      <w:bCs/>
      <w:smallCaps/>
      <w:color w:val="2F5496" w:themeColor="accent1" w:themeShade="BF"/>
      <w:spacing w:val="5"/>
    </w:rPr>
  </w:style>
  <w:style w:type="paragraph" w:styleId="Header">
    <w:name w:val="header"/>
    <w:basedOn w:val="Normal"/>
    <w:link w:val="HeaderChar"/>
    <w:uiPriority w:val="99"/>
    <w:unhideWhenUsed/>
    <w:rsid w:val="0093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52"/>
  </w:style>
  <w:style w:type="paragraph" w:styleId="Footer">
    <w:name w:val="footer"/>
    <w:basedOn w:val="Normal"/>
    <w:link w:val="FooterChar"/>
    <w:uiPriority w:val="99"/>
    <w:unhideWhenUsed/>
    <w:rsid w:val="0093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52"/>
  </w:style>
  <w:style w:type="character" w:styleId="Hyperlink">
    <w:name w:val="Hyperlink"/>
    <w:basedOn w:val="DefaultParagraphFont"/>
    <w:uiPriority w:val="99"/>
    <w:unhideWhenUsed/>
    <w:rsid w:val="00281242"/>
    <w:rPr>
      <w:color w:val="0563C1" w:themeColor="hyperlink"/>
      <w:u w:val="single"/>
    </w:rPr>
  </w:style>
  <w:style w:type="character" w:styleId="UnresolvedMention">
    <w:name w:val="Unresolved Mention"/>
    <w:basedOn w:val="DefaultParagraphFont"/>
    <w:uiPriority w:val="99"/>
    <w:semiHidden/>
    <w:unhideWhenUsed/>
    <w:rsid w:val="00281242"/>
    <w:rPr>
      <w:color w:val="605E5C"/>
      <w:shd w:val="clear" w:color="auto" w:fill="E1DFDD"/>
    </w:rPr>
  </w:style>
  <w:style w:type="character" w:styleId="FollowedHyperlink">
    <w:name w:val="FollowedHyperlink"/>
    <w:basedOn w:val="DefaultParagraphFont"/>
    <w:uiPriority w:val="99"/>
    <w:semiHidden/>
    <w:unhideWhenUsed/>
    <w:rsid w:val="00D7205C"/>
    <w:rPr>
      <w:color w:val="954F72" w:themeColor="followedHyperlink"/>
      <w:u w:val="single"/>
    </w:rPr>
  </w:style>
  <w:style w:type="paragraph" w:styleId="NoSpacing">
    <w:name w:val="No Spacing"/>
    <w:link w:val="NoSpacingChar"/>
    <w:uiPriority w:val="1"/>
    <w:qFormat/>
    <w:rsid w:val="00A017B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017B5"/>
    <w:rPr>
      <w:rFonts w:eastAsiaTheme="minorEastAsia"/>
      <w:kern w:val="0"/>
      <w:sz w:val="22"/>
      <w:szCs w:val="22"/>
      <w14:ligatures w14:val="none"/>
    </w:rPr>
  </w:style>
  <w:style w:type="paragraph" w:customStyle="1" w:styleId="FrameContentsuser">
    <w:name w:val="Frame Contents (user)"/>
    <w:basedOn w:val="Normal"/>
    <w:qFormat/>
    <w:rsid w:val="00A017B5"/>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kings3.3-4" TargetMode="External"/><Relationship Id="rId18" Type="http://schemas.openxmlformats.org/officeDocument/2006/relationships/hyperlink" Target="swordsearcher://bible/1kings3.23-27" TargetMode="External"/><Relationship Id="rId26" Type="http://schemas.openxmlformats.org/officeDocument/2006/relationships/hyperlink" Target="swordsearcher://bible/1kings5.7" TargetMode="External"/><Relationship Id="rId39" Type="http://schemas.openxmlformats.org/officeDocument/2006/relationships/hyperlink" Target="swordsearcher://bible/2tim1.13-14" TargetMode="External"/><Relationship Id="rId21" Type="http://schemas.openxmlformats.org/officeDocument/2006/relationships/hyperlink" Target="swordsearcher://bible/1kings4.7-25" TargetMode="External"/><Relationship Id="rId34" Type="http://schemas.openxmlformats.org/officeDocument/2006/relationships/hyperlink" Target="swordsearcher://bible/2tim1.7-8" TargetMode="External"/><Relationship Id="rId42" Type="http://schemas.openxmlformats.org/officeDocument/2006/relationships/hyperlink" Target="swordsearcher://bible/2tim2.2-3" TargetMode="External"/><Relationship Id="rId47" Type="http://schemas.openxmlformats.org/officeDocument/2006/relationships/hyperlink" Target="swordsearcher://bible/2tim2.10" TargetMode="External"/><Relationship Id="rId50" Type="http://schemas.openxmlformats.org/officeDocument/2006/relationships/hyperlink" Target="swordsearcher://bible/2tim2.16-17" TargetMode="External"/><Relationship Id="rId55" Type="http://schemas.openxmlformats.org/officeDocument/2006/relationships/hyperlink" Target="swordsearcher://bible/2tim2.25-26" TargetMode="External"/><Relationship Id="rId63" Type="http://schemas.openxmlformats.org/officeDocument/2006/relationships/hyperlink" Target="swordsearcher://bible/2tim4.9-14" TargetMode="External"/><Relationship Id="rId68"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swordsearcher://bible/1kings3.16" TargetMode="External"/><Relationship Id="rId29" Type="http://schemas.openxmlformats.org/officeDocument/2006/relationships/hyperlink" Target="swordsearcher://bible/acts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swordsearcher://bible/1kings3.1" TargetMode="External"/><Relationship Id="rId24" Type="http://schemas.openxmlformats.org/officeDocument/2006/relationships/hyperlink" Target="swordsearcher://bible/1kings4.34" TargetMode="External"/><Relationship Id="rId32" Type="http://schemas.openxmlformats.org/officeDocument/2006/relationships/hyperlink" Target="swordsearcher://bible/2tim1.5" TargetMode="External"/><Relationship Id="rId37" Type="http://schemas.openxmlformats.org/officeDocument/2006/relationships/hyperlink" Target="swordsearcher://bible/2tim1.11" TargetMode="External"/><Relationship Id="rId40" Type="http://schemas.openxmlformats.org/officeDocument/2006/relationships/hyperlink" Target="swordsearcher://bible/2tim1.15-18" TargetMode="External"/><Relationship Id="rId45" Type="http://schemas.openxmlformats.org/officeDocument/2006/relationships/hyperlink" Target="swordsearcher://bible/2tim2.6" TargetMode="External"/><Relationship Id="rId53" Type="http://schemas.openxmlformats.org/officeDocument/2006/relationships/hyperlink" Target="swordsearcher://bible/2tim2.20-21" TargetMode="External"/><Relationship Id="rId58" Type="http://schemas.openxmlformats.org/officeDocument/2006/relationships/hyperlink" Target="swordsearcher://bible/2tim3.14-17" TargetMode="External"/><Relationship Id="rId66" Type="http://schemas.openxmlformats.org/officeDocument/2006/relationships/hyperlink" Target="swordsearcher://bible/2tim4.19-22" TargetMode="External"/><Relationship Id="rId5" Type="http://schemas.openxmlformats.org/officeDocument/2006/relationships/footnotes" Target="footnotes.xml"/><Relationship Id="rId15" Type="http://schemas.openxmlformats.org/officeDocument/2006/relationships/hyperlink" Target="swordsearcher://bible/1kings3.10-14" TargetMode="External"/><Relationship Id="rId23" Type="http://schemas.openxmlformats.org/officeDocument/2006/relationships/hyperlink" Target="swordsearcher://bible/1kings4.30-33" TargetMode="External"/><Relationship Id="rId28" Type="http://schemas.openxmlformats.org/officeDocument/2006/relationships/hyperlink" Target="swordsearcher://bible/1kings5.13-18" TargetMode="External"/><Relationship Id="rId36" Type="http://schemas.openxmlformats.org/officeDocument/2006/relationships/hyperlink" Target="swordsearcher://bible/2tim1.10" TargetMode="External"/><Relationship Id="rId49" Type="http://schemas.openxmlformats.org/officeDocument/2006/relationships/hyperlink" Target="swordsearcher://bible/2tim2.14-15" TargetMode="External"/><Relationship Id="rId57" Type="http://schemas.openxmlformats.org/officeDocument/2006/relationships/hyperlink" Target="swordsearcher://bible/2tim3.10-13" TargetMode="External"/><Relationship Id="rId61" Type="http://schemas.openxmlformats.org/officeDocument/2006/relationships/hyperlink" Target="swordsearcher://bible/phil1.13-27" TargetMode="External"/><Relationship Id="rId10" Type="http://schemas.openxmlformats.org/officeDocument/2006/relationships/hyperlink" Target="file:///C:\Users\truck\AppData\Roaming\Microsoft\Word\01_I%20Kings2025.docx" TargetMode="External"/><Relationship Id="rId19" Type="http://schemas.openxmlformats.org/officeDocument/2006/relationships/hyperlink" Target="swordsearcher://bible/1kings3.28-4.1" TargetMode="External"/><Relationship Id="rId31" Type="http://schemas.openxmlformats.org/officeDocument/2006/relationships/hyperlink" Target="swordsearcher://bible/2tim1.4" TargetMode="External"/><Relationship Id="rId44" Type="http://schemas.openxmlformats.org/officeDocument/2006/relationships/hyperlink" Target="swordsearcher://bible/2tim2.5" TargetMode="External"/><Relationship Id="rId52" Type="http://schemas.openxmlformats.org/officeDocument/2006/relationships/hyperlink" Target="swordsearcher://bible/2tim2.19" TargetMode="External"/><Relationship Id="rId60" Type="http://schemas.openxmlformats.org/officeDocument/2006/relationships/hyperlink" Target="swordsearcher://bible/2tim4.3-5" TargetMode="External"/><Relationship Id="rId65" Type="http://schemas.openxmlformats.org/officeDocument/2006/relationships/hyperlink" Target="swordsearcher://bible/2tim4.17-18" TargetMode="External"/><Relationship Id="rId4" Type="http://schemas.openxmlformats.org/officeDocument/2006/relationships/webSettings" Target="webSettings.xml"/><Relationship Id="rId9" Type="http://schemas.openxmlformats.org/officeDocument/2006/relationships/hyperlink" Target="swordsearcher://bible/prov4.1-10" TargetMode="External"/><Relationship Id="rId14" Type="http://schemas.openxmlformats.org/officeDocument/2006/relationships/hyperlink" Target="swordsearcher://bible/1kings3.5-9" TargetMode="External"/><Relationship Id="rId22" Type="http://schemas.openxmlformats.org/officeDocument/2006/relationships/hyperlink" Target="swordsearcher://bible/1kings4.26-29" TargetMode="External"/><Relationship Id="rId27" Type="http://schemas.openxmlformats.org/officeDocument/2006/relationships/hyperlink" Target="swordsearcher://bible/1kings5.8-" TargetMode="External"/><Relationship Id="rId30" Type="http://schemas.openxmlformats.org/officeDocument/2006/relationships/hyperlink" Target="swordsearcher://bible/2tim1.1-3" TargetMode="External"/><Relationship Id="rId35" Type="http://schemas.openxmlformats.org/officeDocument/2006/relationships/hyperlink" Target="swordsearcher://bible/2tim1.9" TargetMode="External"/><Relationship Id="rId43" Type="http://schemas.openxmlformats.org/officeDocument/2006/relationships/hyperlink" Target="swordsearcher://bible/2tim2.4" TargetMode="External"/><Relationship Id="rId48" Type="http://schemas.openxmlformats.org/officeDocument/2006/relationships/hyperlink" Target="swordsearcher://bible/2tim2.11-13" TargetMode="External"/><Relationship Id="rId56" Type="http://schemas.openxmlformats.org/officeDocument/2006/relationships/hyperlink" Target="swordsearcher://bible/2tim3.1-9" TargetMode="External"/><Relationship Id="rId64" Type="http://schemas.openxmlformats.org/officeDocument/2006/relationships/hyperlink" Target="swordsearcher://bible/2tim4.15-16" TargetMode="External"/><Relationship Id="rId69" Type="http://schemas.openxmlformats.org/officeDocument/2006/relationships/fontTable" Target="fontTable.xml"/><Relationship Id="rId8" Type="http://schemas.openxmlformats.org/officeDocument/2006/relationships/hyperlink" Target="swordsearcher://bible/1Kings4:29" TargetMode="External"/><Relationship Id="rId51" Type="http://schemas.openxmlformats.org/officeDocument/2006/relationships/hyperlink" Target="swordsearcher://bible/2tim2.18" TargetMode="External"/><Relationship Id="rId3" Type="http://schemas.openxmlformats.org/officeDocument/2006/relationships/settings" Target="settings.xml"/><Relationship Id="rId12" Type="http://schemas.openxmlformats.org/officeDocument/2006/relationships/hyperlink" Target="swordsearcher://bible/1kings3.2" TargetMode="External"/><Relationship Id="rId17" Type="http://schemas.openxmlformats.org/officeDocument/2006/relationships/hyperlink" Target="swordsearcher://bible/1kings3.17-22" TargetMode="External"/><Relationship Id="rId25" Type="http://schemas.openxmlformats.org/officeDocument/2006/relationships/hyperlink" Target="swordsearcher://bible/1kings5.1-6" TargetMode="External"/><Relationship Id="rId33" Type="http://schemas.openxmlformats.org/officeDocument/2006/relationships/hyperlink" Target="swordsearcher://bible/2tim1.6" TargetMode="External"/><Relationship Id="rId38" Type="http://schemas.openxmlformats.org/officeDocument/2006/relationships/hyperlink" Target="swordsearcher://bible/2tim1.12" TargetMode="External"/><Relationship Id="rId46" Type="http://schemas.openxmlformats.org/officeDocument/2006/relationships/hyperlink" Target="swordsearcher://bible/2tim2.8-9" TargetMode="External"/><Relationship Id="rId59" Type="http://schemas.openxmlformats.org/officeDocument/2006/relationships/hyperlink" Target="swordsearcher://bible/2tim4.1-2" TargetMode="External"/><Relationship Id="rId67" Type="http://schemas.openxmlformats.org/officeDocument/2006/relationships/header" Target="header1.xml"/><Relationship Id="rId20" Type="http://schemas.openxmlformats.org/officeDocument/2006/relationships/hyperlink" Target="swordsearcher://bible/1kings4.2-6" TargetMode="External"/><Relationship Id="rId41" Type="http://schemas.openxmlformats.org/officeDocument/2006/relationships/hyperlink" Target="swordsearcher://bible/2tim2.1" TargetMode="External"/><Relationship Id="rId54" Type="http://schemas.openxmlformats.org/officeDocument/2006/relationships/hyperlink" Target="swordsearcher://bible/2tim2.22-24" TargetMode="External"/><Relationship Id="rId62" Type="http://schemas.openxmlformats.org/officeDocument/2006/relationships/hyperlink" Target="swordsearcher://bible/2tim4.6-8"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C032-80AD-4DF5-A344-72277266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Rod Porteous</cp:lastModifiedBy>
  <cp:revision>1</cp:revision>
  <cp:lastPrinted>2025-11-02T21:22:00Z</cp:lastPrinted>
  <dcterms:created xsi:type="dcterms:W3CDTF">2025-11-02T21:37:00Z</dcterms:created>
  <dcterms:modified xsi:type="dcterms:W3CDTF">2025-11-06T23:49:00Z</dcterms:modified>
</cp:coreProperties>
</file>